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00277" w:rsidRPr="00F900F9" w:rsidRDefault="00AD0588" w:rsidP="009F4501">
      <w:pPr>
        <w:spacing w:line="360" w:lineRule="auto"/>
        <w:rPr>
          <w:rFonts w:ascii="Helvetica 55 Roman" w:eastAsia="Times" w:hAnsi="Helvetica 55 Roman"/>
          <w:b/>
          <w:sz w:val="36"/>
          <w:lang w:eastAsia="x-none"/>
        </w:rPr>
      </w:pPr>
      <w:r>
        <w:rPr>
          <w:rFonts w:ascii="Helvetica 55 Roman" w:eastAsia="Times" w:hAnsi="Helvetica 55 Roman"/>
          <w:b/>
          <w:sz w:val="36"/>
          <w:lang w:eastAsia="x-none"/>
        </w:rPr>
        <w:t>Neue Hoteladresse in</w:t>
      </w:r>
      <w:r w:rsidR="00F900F9" w:rsidRPr="00F900F9">
        <w:rPr>
          <w:rFonts w:ascii="Helvetica 55 Roman" w:eastAsia="Times" w:hAnsi="Helvetica 55 Roman"/>
          <w:b/>
          <w:sz w:val="36"/>
          <w:lang w:eastAsia="x-none"/>
        </w:rPr>
        <w:t xml:space="preserve"> Würzburg</w:t>
      </w:r>
    </w:p>
    <w:p w:rsidR="006A23D9" w:rsidRDefault="009F4501" w:rsidP="009F4501">
      <w:pPr>
        <w:spacing w:line="360" w:lineRule="auto"/>
        <w:rPr>
          <w:rFonts w:ascii="Helvetica 55 Roman" w:eastAsia="Times" w:hAnsi="Helvetica 55 Roman"/>
          <w:b/>
          <w:sz w:val="22"/>
          <w:lang w:eastAsia="x-none"/>
        </w:rPr>
      </w:pPr>
      <w:r>
        <w:rPr>
          <w:rFonts w:ascii="Helvetica 55 Roman" w:eastAsia="Times" w:hAnsi="Helvetica 55 Roman"/>
          <w:b/>
          <w:sz w:val="22"/>
          <w:lang w:eastAsia="x-none"/>
        </w:rPr>
        <w:t xml:space="preserve">PRÜM-Türen im neuen </w:t>
      </w:r>
      <w:r w:rsidR="00043551">
        <w:rPr>
          <w:rFonts w:ascii="Helvetica 55 Roman" w:eastAsia="Times" w:hAnsi="Helvetica 55 Roman"/>
          <w:b/>
          <w:sz w:val="22"/>
          <w:lang w:eastAsia="x-none"/>
        </w:rPr>
        <w:t xml:space="preserve">4-Sterne </w:t>
      </w:r>
      <w:r>
        <w:rPr>
          <w:rFonts w:ascii="Helvetica 55 Roman" w:eastAsia="Times" w:hAnsi="Helvetica 55 Roman"/>
          <w:b/>
          <w:sz w:val="22"/>
          <w:lang w:eastAsia="x-none"/>
        </w:rPr>
        <w:t xml:space="preserve">AC Hotel </w:t>
      </w:r>
      <w:proofErr w:type="spellStart"/>
      <w:r>
        <w:rPr>
          <w:rFonts w:ascii="Helvetica 55 Roman" w:eastAsia="Times" w:hAnsi="Helvetica 55 Roman"/>
          <w:b/>
          <w:sz w:val="22"/>
          <w:lang w:eastAsia="x-none"/>
        </w:rPr>
        <w:t>by</w:t>
      </w:r>
      <w:proofErr w:type="spellEnd"/>
      <w:r>
        <w:rPr>
          <w:rFonts w:ascii="Helvetica 55 Roman" w:eastAsia="Times" w:hAnsi="Helvetica 55 Roman"/>
          <w:b/>
          <w:sz w:val="22"/>
          <w:lang w:eastAsia="x-none"/>
        </w:rPr>
        <w:t xml:space="preserve"> Marriott </w:t>
      </w:r>
    </w:p>
    <w:p w:rsidR="006A23D9" w:rsidRPr="00400277" w:rsidRDefault="006A23D9" w:rsidP="006A23D9">
      <w:pPr>
        <w:spacing w:line="360" w:lineRule="auto"/>
        <w:jc w:val="both"/>
        <w:rPr>
          <w:rFonts w:ascii="Helvetica 55 Roman" w:eastAsia="Times" w:hAnsi="Helvetica 55 Roman"/>
          <w:b/>
          <w:sz w:val="28"/>
          <w:lang w:eastAsia="x-none"/>
        </w:rPr>
      </w:pPr>
    </w:p>
    <w:p w:rsidR="00695B3C" w:rsidRDefault="00695B3C" w:rsidP="006A23D9">
      <w:pPr>
        <w:spacing w:line="360" w:lineRule="auto"/>
        <w:jc w:val="both"/>
        <w:rPr>
          <w:rFonts w:ascii="Helvetica 55 Roman" w:eastAsia="Times" w:hAnsi="Helvetica 55 Roman"/>
          <w:b/>
          <w:sz w:val="22"/>
          <w:lang w:eastAsia="x-none"/>
        </w:rPr>
      </w:pPr>
      <w:r w:rsidRPr="00695B3C">
        <w:rPr>
          <w:rFonts w:ascii="Helvetica 55 Roman" w:eastAsia="Times" w:hAnsi="Helvetica 55 Roman"/>
          <w:b/>
          <w:sz w:val="22"/>
          <w:lang w:eastAsia="x-none"/>
        </w:rPr>
        <w:t>Typisch für die Marriott Marke sind herausragende Innenstadtlagen.</w:t>
      </w:r>
      <w:r>
        <w:rPr>
          <w:rFonts w:ascii="Helvetica 55 Roman" w:eastAsia="Times" w:hAnsi="Helvetica 55 Roman"/>
          <w:b/>
          <w:sz w:val="22"/>
          <w:lang w:eastAsia="x-none"/>
        </w:rPr>
        <w:t xml:space="preserve"> Und so punktet das </w:t>
      </w:r>
      <w:r w:rsidR="005359EA" w:rsidRPr="005359EA">
        <w:rPr>
          <w:rFonts w:ascii="Helvetica 55 Roman" w:eastAsia="Times" w:hAnsi="Helvetica 55 Roman"/>
          <w:b/>
          <w:sz w:val="22"/>
          <w:lang w:eastAsia="x-none"/>
        </w:rPr>
        <w:t xml:space="preserve">brandneue </w:t>
      </w:r>
      <w:r w:rsidR="00811D6E">
        <w:rPr>
          <w:rFonts w:ascii="Helvetica 55 Roman" w:eastAsia="Times" w:hAnsi="Helvetica 55 Roman"/>
          <w:b/>
          <w:sz w:val="22"/>
          <w:lang w:eastAsia="x-none"/>
        </w:rPr>
        <w:t xml:space="preserve">4-Sterne </w:t>
      </w:r>
      <w:r w:rsidR="005359EA" w:rsidRPr="005359EA">
        <w:rPr>
          <w:rFonts w:ascii="Helvetica 55 Roman" w:eastAsia="Times" w:hAnsi="Helvetica 55 Roman"/>
          <w:b/>
          <w:sz w:val="22"/>
          <w:lang w:eastAsia="x-none"/>
        </w:rPr>
        <w:t xml:space="preserve">AC Hotel </w:t>
      </w:r>
      <w:proofErr w:type="spellStart"/>
      <w:r>
        <w:rPr>
          <w:rFonts w:ascii="Helvetica 55 Roman" w:eastAsia="Times" w:hAnsi="Helvetica 55 Roman"/>
          <w:b/>
          <w:sz w:val="22"/>
          <w:lang w:eastAsia="x-none"/>
        </w:rPr>
        <w:t>by</w:t>
      </w:r>
      <w:proofErr w:type="spellEnd"/>
      <w:r>
        <w:rPr>
          <w:rFonts w:ascii="Helvetica 55 Roman" w:eastAsia="Times" w:hAnsi="Helvetica 55 Roman"/>
          <w:b/>
          <w:sz w:val="22"/>
          <w:lang w:eastAsia="x-none"/>
        </w:rPr>
        <w:t xml:space="preserve"> Marriott in Würzburg </w:t>
      </w:r>
      <w:r w:rsidRPr="00695B3C">
        <w:rPr>
          <w:rFonts w:ascii="Helvetica 55 Roman" w:eastAsia="Times" w:hAnsi="Helvetica 55 Roman"/>
          <w:b/>
          <w:sz w:val="22"/>
          <w:lang w:eastAsia="x-none"/>
        </w:rPr>
        <w:t>mit dem Bahnhof in fußläufiger Nähe</w:t>
      </w:r>
      <w:r>
        <w:rPr>
          <w:rFonts w:ascii="Helvetica 55 Roman" w:eastAsia="Times" w:hAnsi="Helvetica 55 Roman"/>
          <w:b/>
          <w:sz w:val="22"/>
          <w:lang w:eastAsia="x-none"/>
        </w:rPr>
        <w:t xml:space="preserve"> und m</w:t>
      </w:r>
      <w:r w:rsidRPr="00695B3C">
        <w:rPr>
          <w:rFonts w:ascii="Helvetica 55 Roman" w:eastAsia="Times" w:hAnsi="Helvetica 55 Roman"/>
          <w:b/>
          <w:sz w:val="22"/>
          <w:lang w:eastAsia="x-none"/>
        </w:rPr>
        <w:t>it zentrale</w:t>
      </w:r>
      <w:r w:rsidR="00EC78A8">
        <w:rPr>
          <w:rFonts w:ascii="Helvetica 55 Roman" w:eastAsia="Times" w:hAnsi="Helvetica 55 Roman"/>
          <w:b/>
          <w:sz w:val="22"/>
          <w:lang w:eastAsia="x-none"/>
        </w:rPr>
        <w:t>r</w:t>
      </w:r>
      <w:r w:rsidRPr="00695B3C">
        <w:rPr>
          <w:rFonts w:ascii="Helvetica 55 Roman" w:eastAsia="Times" w:hAnsi="Helvetica 55 Roman"/>
          <w:b/>
          <w:sz w:val="22"/>
          <w:lang w:eastAsia="x-none"/>
        </w:rPr>
        <w:t xml:space="preserve"> Lage zur Altstadt. </w:t>
      </w:r>
      <w:r w:rsidR="00EC78A8">
        <w:rPr>
          <w:rFonts w:ascii="Helvetica 55 Roman" w:eastAsia="Times" w:hAnsi="Helvetica 55 Roman"/>
          <w:b/>
          <w:sz w:val="22"/>
          <w:lang w:eastAsia="x-none"/>
        </w:rPr>
        <w:t xml:space="preserve">Es bietet seinen Gästen insgesamt 168 komfortabel und modern eingerichtete Zimmer mit </w:t>
      </w:r>
      <w:r w:rsidR="009F4501">
        <w:rPr>
          <w:rFonts w:ascii="Helvetica 55 Roman" w:eastAsia="Times" w:hAnsi="Helvetica 55 Roman"/>
          <w:b/>
          <w:sz w:val="22"/>
          <w:lang w:eastAsia="x-none"/>
        </w:rPr>
        <w:t>individuellen</w:t>
      </w:r>
      <w:r w:rsidR="00283795">
        <w:rPr>
          <w:rFonts w:ascii="Helvetica 55 Roman" w:eastAsia="Times" w:hAnsi="Helvetica 55 Roman"/>
          <w:b/>
          <w:sz w:val="22"/>
          <w:lang w:eastAsia="x-none"/>
        </w:rPr>
        <w:t xml:space="preserve"> </w:t>
      </w:r>
      <w:r w:rsidR="00EC78A8">
        <w:rPr>
          <w:rFonts w:ascii="Helvetica 55 Roman" w:eastAsia="Times" w:hAnsi="Helvetica 55 Roman"/>
          <w:b/>
          <w:sz w:val="22"/>
          <w:lang w:eastAsia="x-none"/>
        </w:rPr>
        <w:t>Funktionstüren vo</w:t>
      </w:r>
      <w:r w:rsidR="00AD0588">
        <w:rPr>
          <w:rFonts w:ascii="Helvetica 55 Roman" w:eastAsia="Times" w:hAnsi="Helvetica 55 Roman"/>
          <w:b/>
          <w:sz w:val="22"/>
          <w:lang w:eastAsia="x-none"/>
        </w:rPr>
        <w:t>m</w:t>
      </w:r>
      <w:r w:rsidR="00EC78A8">
        <w:rPr>
          <w:rFonts w:ascii="Helvetica 55 Roman" w:eastAsia="Times" w:hAnsi="Helvetica 55 Roman"/>
          <w:b/>
          <w:sz w:val="22"/>
          <w:lang w:eastAsia="x-none"/>
        </w:rPr>
        <w:t xml:space="preserve"> </w:t>
      </w:r>
      <w:r w:rsidR="00AD0588">
        <w:rPr>
          <w:rFonts w:ascii="Helvetica 55 Roman" w:eastAsia="Times" w:hAnsi="Helvetica 55 Roman"/>
          <w:b/>
          <w:sz w:val="22"/>
          <w:lang w:eastAsia="x-none"/>
        </w:rPr>
        <w:t>Innentür</w:t>
      </w:r>
      <w:r w:rsidR="00C91C99">
        <w:rPr>
          <w:rFonts w:ascii="Helvetica 55 Roman" w:eastAsia="Times" w:hAnsi="Helvetica 55 Roman"/>
          <w:b/>
          <w:sz w:val="22"/>
          <w:lang w:eastAsia="x-none"/>
        </w:rPr>
        <w:t>en</w:t>
      </w:r>
      <w:r w:rsidR="00AD0588">
        <w:rPr>
          <w:rFonts w:ascii="Helvetica 55 Roman" w:eastAsia="Times" w:hAnsi="Helvetica 55 Roman"/>
          <w:b/>
          <w:sz w:val="22"/>
          <w:lang w:eastAsia="x-none"/>
        </w:rPr>
        <w:t xml:space="preserve">hersteller </w:t>
      </w:r>
      <w:r w:rsidR="00EC78A8">
        <w:rPr>
          <w:rFonts w:ascii="Helvetica 55 Roman" w:eastAsia="Times" w:hAnsi="Helvetica 55 Roman"/>
          <w:b/>
          <w:sz w:val="22"/>
          <w:lang w:eastAsia="x-none"/>
        </w:rPr>
        <w:t>PRÜM.</w:t>
      </w:r>
    </w:p>
    <w:p w:rsidR="00695B3C" w:rsidRPr="00C75854" w:rsidRDefault="00695B3C" w:rsidP="006A23D9">
      <w:pPr>
        <w:spacing w:line="360" w:lineRule="auto"/>
        <w:jc w:val="both"/>
        <w:rPr>
          <w:rFonts w:ascii="Helvetica 55 Roman" w:eastAsia="Times" w:hAnsi="Helvetica 55 Roman"/>
          <w:b/>
          <w:sz w:val="10"/>
          <w:lang w:eastAsia="x-none"/>
        </w:rPr>
      </w:pPr>
    </w:p>
    <w:p w:rsidR="005A6AAF" w:rsidRDefault="00615CEB" w:rsidP="002C1449">
      <w:pPr>
        <w:spacing w:line="360" w:lineRule="auto"/>
        <w:jc w:val="both"/>
        <w:rPr>
          <w:rFonts w:ascii="Helvetica 55 Roman" w:eastAsia="Times" w:hAnsi="Helvetica 55 Roman"/>
          <w:sz w:val="22"/>
          <w:lang w:eastAsia="x-none"/>
        </w:rPr>
      </w:pPr>
      <w:r w:rsidRPr="00615CEB">
        <w:rPr>
          <w:rFonts w:ascii="Helvetica 55 Roman" w:eastAsia="Times" w:hAnsi="Helvetica 55 Roman"/>
          <w:sz w:val="22"/>
          <w:lang w:eastAsia="x-none"/>
        </w:rPr>
        <w:t>Auf dem ehemaligen Telekom-Gelände</w:t>
      </w:r>
      <w:r w:rsidR="00AB332F">
        <w:rPr>
          <w:rFonts w:ascii="Helvetica 55 Roman" w:eastAsia="Times" w:hAnsi="Helvetica 55 Roman"/>
          <w:sz w:val="22"/>
          <w:lang w:eastAsia="x-none"/>
        </w:rPr>
        <w:t xml:space="preserve"> in Würzburg</w:t>
      </w:r>
      <w:r w:rsidRPr="00615CEB">
        <w:rPr>
          <w:rFonts w:ascii="Helvetica 55 Roman" w:eastAsia="Times" w:hAnsi="Helvetica 55 Roman"/>
          <w:sz w:val="22"/>
          <w:lang w:eastAsia="x-none"/>
        </w:rPr>
        <w:t xml:space="preserve"> entstehen zurzeit </w:t>
      </w:r>
      <w:r w:rsidR="00967A81">
        <w:rPr>
          <w:rFonts w:ascii="Helvetica 55 Roman" w:eastAsia="Times" w:hAnsi="Helvetica 55 Roman"/>
          <w:sz w:val="22"/>
          <w:lang w:eastAsia="x-none"/>
        </w:rPr>
        <w:t>vier</w:t>
      </w:r>
      <w:r w:rsidRPr="00615CEB">
        <w:rPr>
          <w:rFonts w:ascii="Helvetica 55 Roman" w:eastAsia="Times" w:hAnsi="Helvetica 55 Roman"/>
          <w:sz w:val="22"/>
          <w:lang w:eastAsia="x-none"/>
        </w:rPr>
        <w:t xml:space="preserve"> neue Gebäude mit großzügigen öffentlichen Grünanlagen.</w:t>
      </w:r>
      <w:r w:rsidRPr="00615CEB">
        <w:t xml:space="preserve"> </w:t>
      </w:r>
      <w:r w:rsidRPr="00615CEB">
        <w:rPr>
          <w:rFonts w:ascii="Helvetica 55 Roman" w:eastAsia="Times" w:hAnsi="Helvetica 55 Roman"/>
          <w:sz w:val="22"/>
          <w:lang w:eastAsia="x-none"/>
        </w:rPr>
        <w:t xml:space="preserve">2019 war der Start des </w:t>
      </w:r>
      <w:r>
        <w:rPr>
          <w:rFonts w:ascii="Helvetica 55 Roman" w:eastAsia="Times" w:hAnsi="Helvetica 55 Roman"/>
          <w:sz w:val="22"/>
          <w:lang w:eastAsia="x-none"/>
        </w:rPr>
        <w:t>Großp</w:t>
      </w:r>
      <w:r w:rsidRPr="00615CEB">
        <w:rPr>
          <w:rFonts w:ascii="Helvetica 55 Roman" w:eastAsia="Times" w:hAnsi="Helvetica 55 Roman"/>
          <w:sz w:val="22"/>
          <w:lang w:eastAsia="x-none"/>
        </w:rPr>
        <w:t xml:space="preserve">rojektes Campus Mitte Würzburg in der Schürerstraße. </w:t>
      </w:r>
      <w:r w:rsidR="002C1449">
        <w:rPr>
          <w:rFonts w:ascii="Helvetica 55 Roman" w:eastAsia="Times" w:hAnsi="Helvetica 55 Roman"/>
          <w:sz w:val="22"/>
          <w:lang w:eastAsia="x-none"/>
        </w:rPr>
        <w:t xml:space="preserve">Die </w:t>
      </w:r>
      <w:r w:rsidR="002C1449" w:rsidRPr="002C1449">
        <w:rPr>
          <w:rFonts w:ascii="Helvetica 55 Roman" w:eastAsia="Times" w:hAnsi="Helvetica 55 Roman"/>
          <w:sz w:val="22"/>
          <w:lang w:eastAsia="x-none"/>
        </w:rPr>
        <w:t>UNIT Gesellschaft für Projektentwicklung mbH</w:t>
      </w:r>
      <w:r>
        <w:rPr>
          <w:rFonts w:ascii="Helvetica 55 Roman" w:eastAsia="Times" w:hAnsi="Helvetica 55 Roman"/>
          <w:sz w:val="22"/>
          <w:lang w:eastAsia="x-none"/>
        </w:rPr>
        <w:t xml:space="preserve"> aus Darmstadt</w:t>
      </w:r>
      <w:r w:rsidR="002C1449" w:rsidRPr="002C1449">
        <w:rPr>
          <w:rFonts w:ascii="Helvetica 55 Roman" w:eastAsia="Times" w:hAnsi="Helvetica 55 Roman"/>
          <w:sz w:val="22"/>
          <w:lang w:eastAsia="x-none"/>
        </w:rPr>
        <w:t xml:space="preserve"> entwickel</w:t>
      </w:r>
      <w:r w:rsidR="002C1449">
        <w:rPr>
          <w:rFonts w:ascii="Helvetica 55 Roman" w:eastAsia="Times" w:hAnsi="Helvetica 55 Roman"/>
          <w:sz w:val="22"/>
          <w:lang w:eastAsia="x-none"/>
        </w:rPr>
        <w:t>t</w:t>
      </w:r>
      <w:r w:rsidR="002C1449" w:rsidRPr="002C1449">
        <w:rPr>
          <w:rFonts w:ascii="Helvetica 55 Roman" w:eastAsia="Times" w:hAnsi="Helvetica 55 Roman"/>
          <w:sz w:val="22"/>
          <w:lang w:eastAsia="x-none"/>
        </w:rPr>
        <w:t xml:space="preserve"> </w:t>
      </w:r>
      <w:r>
        <w:rPr>
          <w:rFonts w:ascii="Helvetica 55 Roman" w:eastAsia="Times" w:hAnsi="Helvetica 55 Roman"/>
          <w:sz w:val="22"/>
          <w:lang w:eastAsia="x-none"/>
        </w:rPr>
        <w:t>dort an</w:t>
      </w:r>
      <w:r w:rsidR="002C1449" w:rsidRPr="002C1449">
        <w:rPr>
          <w:rFonts w:ascii="Helvetica 55 Roman" w:eastAsia="Times" w:hAnsi="Helvetica 55 Roman"/>
          <w:sz w:val="22"/>
          <w:lang w:eastAsia="x-none"/>
        </w:rPr>
        <w:t>spruchsvolle Gewerbe- und Hotellerie Gebäude</w:t>
      </w:r>
      <w:r w:rsidR="002C1449">
        <w:rPr>
          <w:rFonts w:ascii="Helvetica 55 Roman" w:eastAsia="Times" w:hAnsi="Helvetica 55 Roman"/>
          <w:sz w:val="22"/>
          <w:lang w:eastAsia="x-none"/>
        </w:rPr>
        <w:t xml:space="preserve">. </w:t>
      </w:r>
      <w:r w:rsidR="00F55CC0">
        <w:rPr>
          <w:rFonts w:ascii="Helvetica 55 Roman" w:eastAsia="Times" w:hAnsi="Helvetica 55 Roman"/>
          <w:sz w:val="22"/>
          <w:lang w:eastAsia="x-none"/>
        </w:rPr>
        <w:t xml:space="preserve">Das </w:t>
      </w:r>
      <w:r w:rsidR="00967A81">
        <w:rPr>
          <w:rFonts w:ascii="Helvetica 55 Roman" w:eastAsia="Times" w:hAnsi="Helvetica 55 Roman"/>
          <w:sz w:val="22"/>
          <w:lang w:eastAsia="x-none"/>
        </w:rPr>
        <w:t>zweite</w:t>
      </w:r>
      <w:r w:rsidR="00F55CC0">
        <w:rPr>
          <w:rFonts w:ascii="Helvetica 55 Roman" w:eastAsia="Times" w:hAnsi="Helvetica 55 Roman"/>
          <w:sz w:val="22"/>
          <w:lang w:eastAsia="x-none"/>
        </w:rPr>
        <w:t xml:space="preserve"> fertig gestellte Gebäude ist das AC Hotel der Marriott-Gruppe. Es </w:t>
      </w:r>
      <w:r w:rsidR="00F55CC0" w:rsidRPr="00F55CC0">
        <w:rPr>
          <w:rFonts w:ascii="Helvetica 55 Roman" w:eastAsia="Times" w:hAnsi="Helvetica 55 Roman"/>
          <w:sz w:val="22"/>
          <w:lang w:eastAsia="x-none"/>
        </w:rPr>
        <w:t>wird aber nicht das einzige Hotel bleiben, denn direkt daneben entsteht</w:t>
      </w:r>
      <w:r w:rsidR="00AB332F">
        <w:rPr>
          <w:rFonts w:ascii="Helvetica 55 Roman" w:eastAsia="Times" w:hAnsi="Helvetica 55 Roman"/>
          <w:sz w:val="22"/>
          <w:lang w:eastAsia="x-none"/>
        </w:rPr>
        <w:t xml:space="preserve"> bereits</w:t>
      </w:r>
      <w:r w:rsidR="00F55CC0" w:rsidRPr="00F55CC0">
        <w:rPr>
          <w:rFonts w:ascii="Helvetica 55 Roman" w:eastAsia="Times" w:hAnsi="Helvetica 55 Roman"/>
          <w:sz w:val="22"/>
          <w:lang w:eastAsia="x-none"/>
        </w:rPr>
        <w:t xml:space="preserve"> das "M</w:t>
      </w:r>
      <w:r w:rsidR="00AB332F">
        <w:rPr>
          <w:rFonts w:ascii="Helvetica 55 Roman" w:eastAsia="Times" w:hAnsi="Helvetica 55 Roman"/>
          <w:sz w:val="22"/>
          <w:lang w:eastAsia="x-none"/>
        </w:rPr>
        <w:t>OXY</w:t>
      </w:r>
      <w:r w:rsidR="00F55CC0" w:rsidRPr="00F55CC0">
        <w:rPr>
          <w:rFonts w:ascii="Helvetica 55 Roman" w:eastAsia="Times" w:hAnsi="Helvetica 55 Roman"/>
          <w:sz w:val="22"/>
          <w:lang w:eastAsia="x-none"/>
        </w:rPr>
        <w:t xml:space="preserve">" - die Economy-Marke von Marriott. Wenn es im Herbst </w:t>
      </w:r>
      <w:r w:rsidR="00AB332F">
        <w:rPr>
          <w:rFonts w:ascii="Helvetica 55 Roman" w:eastAsia="Times" w:hAnsi="Helvetica 55 Roman"/>
          <w:sz w:val="22"/>
          <w:lang w:eastAsia="x-none"/>
        </w:rPr>
        <w:t>2022</w:t>
      </w:r>
      <w:r w:rsidR="00F55CC0" w:rsidRPr="00F55CC0">
        <w:rPr>
          <w:rFonts w:ascii="Helvetica 55 Roman" w:eastAsia="Times" w:hAnsi="Helvetica 55 Roman"/>
          <w:sz w:val="22"/>
          <w:lang w:eastAsia="x-none"/>
        </w:rPr>
        <w:t xml:space="preserve"> eröffnet, stehen weitere </w:t>
      </w:r>
      <w:r w:rsidR="00967A81">
        <w:rPr>
          <w:rFonts w:ascii="Helvetica 55 Roman" w:eastAsia="Times" w:hAnsi="Helvetica 55 Roman"/>
          <w:sz w:val="22"/>
          <w:lang w:eastAsia="x-none"/>
        </w:rPr>
        <w:t>202</w:t>
      </w:r>
      <w:r w:rsidR="00F55CC0" w:rsidRPr="00F55CC0">
        <w:rPr>
          <w:rFonts w:ascii="Helvetica 55 Roman" w:eastAsia="Times" w:hAnsi="Helvetica 55 Roman"/>
          <w:sz w:val="22"/>
          <w:lang w:eastAsia="x-none"/>
        </w:rPr>
        <w:t xml:space="preserve"> Hotelzimmer</w:t>
      </w:r>
      <w:r w:rsidR="003472F4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D26EC4">
        <w:rPr>
          <w:rFonts w:ascii="Helvetica 55 Roman" w:eastAsia="Times" w:hAnsi="Helvetica 55 Roman"/>
          <w:sz w:val="22"/>
          <w:lang w:eastAsia="x-none"/>
        </w:rPr>
        <w:t xml:space="preserve">mit PRÜM-Türen </w:t>
      </w:r>
      <w:r w:rsidR="00F55CC0" w:rsidRPr="00F55CC0">
        <w:rPr>
          <w:rFonts w:ascii="Helvetica 55 Roman" w:eastAsia="Times" w:hAnsi="Helvetica 55 Roman"/>
          <w:sz w:val="22"/>
          <w:lang w:eastAsia="x-none"/>
        </w:rPr>
        <w:t>zur Verfügung.</w:t>
      </w:r>
    </w:p>
    <w:p w:rsidR="00F55CC0" w:rsidRDefault="00F55CC0" w:rsidP="002C1449">
      <w:pPr>
        <w:spacing w:line="360" w:lineRule="auto"/>
        <w:jc w:val="both"/>
        <w:rPr>
          <w:rFonts w:ascii="Helvetica 55 Roman" w:eastAsia="Times" w:hAnsi="Helvetica 55 Roman"/>
          <w:sz w:val="22"/>
          <w:lang w:eastAsia="x-none"/>
        </w:rPr>
      </w:pPr>
    </w:p>
    <w:p w:rsidR="001A53DF" w:rsidRPr="001A53DF" w:rsidRDefault="001A53DF" w:rsidP="002C1449">
      <w:pPr>
        <w:spacing w:line="360" w:lineRule="auto"/>
        <w:jc w:val="both"/>
        <w:rPr>
          <w:rFonts w:ascii="Helvetica 55 Roman" w:eastAsia="Times" w:hAnsi="Helvetica 55 Roman"/>
          <w:b/>
          <w:sz w:val="22"/>
          <w:lang w:eastAsia="x-none"/>
        </w:rPr>
      </w:pPr>
      <w:r w:rsidRPr="001A53DF">
        <w:rPr>
          <w:rFonts w:ascii="Helvetica 55 Roman" w:eastAsia="Times" w:hAnsi="Helvetica 55 Roman"/>
          <w:b/>
          <w:sz w:val="22"/>
          <w:lang w:eastAsia="x-none"/>
        </w:rPr>
        <w:t>Detailverliebte Gestaltung</w:t>
      </w:r>
    </w:p>
    <w:p w:rsidR="003047CB" w:rsidRDefault="001A53DF" w:rsidP="00C6300B">
      <w:pPr>
        <w:spacing w:line="360" w:lineRule="auto"/>
        <w:jc w:val="both"/>
        <w:rPr>
          <w:rFonts w:ascii="Helvetica 55 Roman" w:eastAsia="Times" w:hAnsi="Helvetica 55 Roman"/>
          <w:sz w:val="22"/>
          <w:lang w:eastAsia="x-none"/>
        </w:rPr>
      </w:pPr>
      <w:r>
        <w:rPr>
          <w:rFonts w:ascii="Helvetica 55 Roman" w:eastAsia="Times" w:hAnsi="Helvetica 55 Roman"/>
          <w:sz w:val="22"/>
          <w:lang w:eastAsia="x-none"/>
        </w:rPr>
        <w:t xml:space="preserve">Das 4-Sterne </w:t>
      </w:r>
      <w:r w:rsidR="000811F5">
        <w:rPr>
          <w:rFonts w:ascii="Helvetica 55 Roman" w:eastAsia="Times" w:hAnsi="Helvetica 55 Roman"/>
          <w:sz w:val="22"/>
          <w:lang w:eastAsia="x-none"/>
        </w:rPr>
        <w:t xml:space="preserve">AC-Hotel </w:t>
      </w:r>
      <w:proofErr w:type="spellStart"/>
      <w:r w:rsidR="000811F5">
        <w:rPr>
          <w:rFonts w:ascii="Helvetica 55 Roman" w:eastAsia="Times" w:hAnsi="Helvetica 55 Roman"/>
          <w:sz w:val="22"/>
          <w:lang w:eastAsia="x-none"/>
        </w:rPr>
        <w:t>by</w:t>
      </w:r>
      <w:proofErr w:type="spellEnd"/>
      <w:r w:rsidR="000811F5">
        <w:rPr>
          <w:rFonts w:ascii="Helvetica 55 Roman" w:eastAsia="Times" w:hAnsi="Helvetica 55 Roman"/>
          <w:sz w:val="22"/>
          <w:lang w:eastAsia="x-none"/>
        </w:rPr>
        <w:t xml:space="preserve"> Marriott</w:t>
      </w:r>
      <w:r>
        <w:rPr>
          <w:rFonts w:ascii="Helvetica 55 Roman" w:eastAsia="Times" w:hAnsi="Helvetica 55 Roman"/>
          <w:sz w:val="22"/>
          <w:lang w:eastAsia="x-none"/>
        </w:rPr>
        <w:t xml:space="preserve"> wurde von dem Architekturbüro</w:t>
      </w:r>
      <w:r w:rsidR="004F3C1E">
        <w:rPr>
          <w:rFonts w:ascii="Helvetica 55 Roman" w:eastAsia="Times" w:hAnsi="Helvetica 55 Roman"/>
          <w:sz w:val="22"/>
          <w:lang w:eastAsia="x-none"/>
        </w:rPr>
        <w:t xml:space="preserve"> Max Dudler realisiert. Das Ziel, dem Gast ein "Zuhause" zu bieten, wurde mit viel Liebe zum Detail umgesetzt. </w:t>
      </w:r>
      <w:r w:rsidR="000811F5">
        <w:rPr>
          <w:rFonts w:ascii="Helvetica 55 Roman" w:eastAsia="Times" w:hAnsi="Helvetica 55 Roman"/>
          <w:sz w:val="22"/>
          <w:lang w:eastAsia="x-none"/>
        </w:rPr>
        <w:t xml:space="preserve">Erfolgsversprechend </w:t>
      </w:r>
      <w:r w:rsidR="00A608C6">
        <w:rPr>
          <w:rFonts w:ascii="Helvetica 55 Roman" w:eastAsia="Times" w:hAnsi="Helvetica 55 Roman"/>
          <w:sz w:val="22"/>
          <w:lang w:eastAsia="x-none"/>
        </w:rPr>
        <w:t xml:space="preserve">ist </w:t>
      </w:r>
      <w:r w:rsidR="004F3C1E">
        <w:rPr>
          <w:rFonts w:ascii="Helvetica 55 Roman" w:eastAsia="Times" w:hAnsi="Helvetica 55 Roman"/>
          <w:sz w:val="22"/>
          <w:lang w:eastAsia="x-none"/>
        </w:rPr>
        <w:t xml:space="preserve">auch </w:t>
      </w:r>
      <w:r w:rsidR="00362B48">
        <w:rPr>
          <w:rFonts w:ascii="Helvetica 55 Roman" w:eastAsia="Times" w:hAnsi="Helvetica 55 Roman"/>
          <w:sz w:val="22"/>
          <w:lang w:eastAsia="x-none"/>
        </w:rPr>
        <w:t xml:space="preserve">die anspruchsvolle Atmosphäre im Hotel, mit </w:t>
      </w:r>
      <w:r w:rsidR="00A00B6A">
        <w:rPr>
          <w:rFonts w:ascii="Helvetica 55 Roman" w:eastAsia="Times" w:hAnsi="Helvetica 55 Roman"/>
          <w:sz w:val="22"/>
          <w:lang w:eastAsia="x-none"/>
        </w:rPr>
        <w:t xml:space="preserve">zahlreichen </w:t>
      </w:r>
      <w:r w:rsidR="00C60352">
        <w:rPr>
          <w:rFonts w:ascii="Helvetica 55 Roman" w:eastAsia="Times" w:hAnsi="Helvetica 55 Roman"/>
          <w:sz w:val="22"/>
          <w:lang w:eastAsia="x-none"/>
        </w:rPr>
        <w:t>charaktervollen Design</w:t>
      </w:r>
      <w:r w:rsidR="00A00B6A">
        <w:rPr>
          <w:rFonts w:ascii="Helvetica 55 Roman" w:eastAsia="Times" w:hAnsi="Helvetica 55 Roman"/>
          <w:sz w:val="22"/>
          <w:lang w:eastAsia="x-none"/>
        </w:rPr>
        <w:t>elementen</w:t>
      </w:r>
      <w:r w:rsidR="00A82E4C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362B48">
        <w:rPr>
          <w:rFonts w:ascii="Helvetica 55 Roman" w:eastAsia="Times" w:hAnsi="Helvetica 55 Roman"/>
          <w:sz w:val="22"/>
          <w:lang w:eastAsia="x-none"/>
        </w:rPr>
        <w:t>sowie sorgfältig ausgewählter Inneneinrichtung.</w:t>
      </w:r>
      <w:r w:rsidR="00AB3FFD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A82E4C">
        <w:rPr>
          <w:rFonts w:ascii="Helvetica 55 Roman" w:eastAsia="Times" w:hAnsi="Helvetica 55 Roman"/>
          <w:sz w:val="22"/>
          <w:lang w:eastAsia="x-none"/>
        </w:rPr>
        <w:t>E</w:t>
      </w:r>
      <w:r w:rsidR="00AB3FFD">
        <w:rPr>
          <w:rFonts w:ascii="Helvetica 55 Roman" w:eastAsia="Times" w:hAnsi="Helvetica 55 Roman"/>
          <w:sz w:val="22"/>
          <w:lang w:eastAsia="x-none"/>
        </w:rPr>
        <w:t>ine ausdrucksstarke und farbenfrohe Decke</w:t>
      </w:r>
      <w:r w:rsidR="00A82E4C">
        <w:rPr>
          <w:rFonts w:ascii="Helvetica 55 Roman" w:eastAsia="Times" w:hAnsi="Helvetica 55 Roman"/>
          <w:sz w:val="22"/>
          <w:lang w:eastAsia="x-none"/>
        </w:rPr>
        <w:t xml:space="preserve"> zieht sich</w:t>
      </w:r>
      <w:r w:rsidR="00AB3FFD">
        <w:rPr>
          <w:rFonts w:ascii="Helvetica 55 Roman" w:eastAsia="Times" w:hAnsi="Helvetica 55 Roman"/>
          <w:sz w:val="22"/>
          <w:lang w:eastAsia="x-none"/>
        </w:rPr>
        <w:t xml:space="preserve"> als besonderes Gestaltungselement durch das gesamte Erdgescho</w:t>
      </w:r>
      <w:r w:rsidR="00C75854">
        <w:rPr>
          <w:rFonts w:ascii="Helvetica 55 Roman" w:eastAsia="Times" w:hAnsi="Helvetica 55 Roman"/>
          <w:sz w:val="22"/>
          <w:lang w:eastAsia="x-none"/>
        </w:rPr>
        <w:t xml:space="preserve">ss und erdige </w:t>
      </w:r>
      <w:r w:rsidR="004F3C1E">
        <w:rPr>
          <w:rFonts w:ascii="Helvetica 55 Roman" w:eastAsia="Times" w:hAnsi="Helvetica 55 Roman"/>
          <w:sz w:val="22"/>
          <w:lang w:eastAsia="x-none"/>
        </w:rPr>
        <w:t>Farben</w:t>
      </w:r>
      <w:r w:rsidR="00C75854">
        <w:rPr>
          <w:rFonts w:ascii="Helvetica 55 Roman" w:eastAsia="Times" w:hAnsi="Helvetica 55 Roman"/>
          <w:sz w:val="22"/>
          <w:lang w:eastAsia="x-none"/>
        </w:rPr>
        <w:t xml:space="preserve"> treffen</w:t>
      </w:r>
      <w:r w:rsidR="004F3C1E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C75854">
        <w:rPr>
          <w:rFonts w:ascii="Helvetica 55 Roman" w:eastAsia="Times" w:hAnsi="Helvetica 55 Roman"/>
          <w:sz w:val="22"/>
          <w:lang w:eastAsia="x-none"/>
        </w:rPr>
        <w:t xml:space="preserve">hier </w:t>
      </w:r>
      <w:r>
        <w:rPr>
          <w:rFonts w:ascii="Helvetica 55 Roman" w:eastAsia="Times" w:hAnsi="Helvetica 55 Roman"/>
          <w:sz w:val="22"/>
          <w:lang w:eastAsia="x-none"/>
        </w:rPr>
        <w:t>auf eine offene Raumgliederung</w:t>
      </w:r>
      <w:r w:rsidR="00C75854">
        <w:rPr>
          <w:rFonts w:ascii="Helvetica 55 Roman" w:eastAsia="Times" w:hAnsi="Helvetica 55 Roman"/>
          <w:sz w:val="22"/>
          <w:lang w:eastAsia="x-none"/>
        </w:rPr>
        <w:t>,</w:t>
      </w:r>
      <w:r>
        <w:rPr>
          <w:rFonts w:ascii="Helvetica 55 Roman" w:eastAsia="Times" w:hAnsi="Helvetica 55 Roman"/>
          <w:sz w:val="22"/>
          <w:lang w:eastAsia="x-none"/>
        </w:rPr>
        <w:t xml:space="preserve"> bestehend aus einer gemütlichen Lobby, Rezeption sowie eine</w:t>
      </w:r>
      <w:r w:rsidR="000B0888">
        <w:rPr>
          <w:rFonts w:ascii="Helvetica 55 Roman" w:eastAsia="Times" w:hAnsi="Helvetica 55 Roman"/>
          <w:sz w:val="22"/>
          <w:lang w:eastAsia="x-none"/>
        </w:rPr>
        <w:t>r</w:t>
      </w:r>
      <w:r>
        <w:rPr>
          <w:rFonts w:ascii="Helvetica 55 Roman" w:eastAsia="Times" w:hAnsi="Helvetica 55 Roman"/>
          <w:sz w:val="22"/>
          <w:lang w:eastAsia="x-none"/>
        </w:rPr>
        <w:t xml:space="preserve"> exklusive</w:t>
      </w:r>
      <w:r w:rsidR="000B0888">
        <w:rPr>
          <w:rFonts w:ascii="Helvetica 55 Roman" w:eastAsia="Times" w:hAnsi="Helvetica 55 Roman"/>
          <w:sz w:val="22"/>
          <w:lang w:eastAsia="x-none"/>
        </w:rPr>
        <w:t>n</w:t>
      </w:r>
      <w:r>
        <w:rPr>
          <w:rFonts w:ascii="Helvetica 55 Roman" w:eastAsia="Times" w:hAnsi="Helvetica 55 Roman"/>
          <w:sz w:val="22"/>
          <w:lang w:eastAsia="x-none"/>
        </w:rPr>
        <w:t xml:space="preserve"> Bar mit angrenzendem </w:t>
      </w:r>
      <w:r w:rsidR="004F3C1E">
        <w:rPr>
          <w:rFonts w:ascii="Helvetica 55 Roman" w:eastAsia="Times" w:hAnsi="Helvetica 55 Roman"/>
          <w:sz w:val="22"/>
          <w:lang w:eastAsia="x-none"/>
        </w:rPr>
        <w:t xml:space="preserve">offenen </w:t>
      </w:r>
      <w:r>
        <w:rPr>
          <w:rFonts w:ascii="Helvetica 55 Roman" w:eastAsia="Times" w:hAnsi="Helvetica 55 Roman"/>
          <w:sz w:val="22"/>
          <w:lang w:eastAsia="x-none"/>
        </w:rPr>
        <w:t>Restaurant</w:t>
      </w:r>
      <w:r w:rsidR="00C75854">
        <w:rPr>
          <w:rFonts w:ascii="Helvetica 55 Roman" w:eastAsia="Times" w:hAnsi="Helvetica 55 Roman"/>
          <w:sz w:val="22"/>
          <w:lang w:eastAsia="x-none"/>
        </w:rPr>
        <w:t>.</w:t>
      </w:r>
      <w:r w:rsidR="00C75854" w:rsidRPr="00C75854">
        <w:t xml:space="preserve"> </w:t>
      </w:r>
      <w:r w:rsidR="00C75854" w:rsidRPr="00C75854">
        <w:rPr>
          <w:rFonts w:ascii="Helvetica 55 Roman" w:eastAsia="Times" w:hAnsi="Helvetica 55 Roman"/>
          <w:sz w:val="22"/>
          <w:lang w:eastAsia="x-none"/>
        </w:rPr>
        <w:t>So wird eine unverwechselbare Identität geschaffen.</w:t>
      </w:r>
      <w:r w:rsidR="00C75854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AB3FFD">
        <w:rPr>
          <w:rFonts w:ascii="Helvetica 55 Roman" w:eastAsia="Times" w:hAnsi="Helvetica 55 Roman"/>
          <w:sz w:val="22"/>
          <w:lang w:eastAsia="x-none"/>
        </w:rPr>
        <w:t xml:space="preserve">Alle 168 Hotelzimmer sind </w:t>
      </w:r>
      <w:r w:rsidR="009447E6" w:rsidRPr="009447E6">
        <w:rPr>
          <w:rFonts w:ascii="Helvetica 55 Roman" w:eastAsia="Times" w:hAnsi="Helvetica 55 Roman"/>
          <w:sz w:val="22"/>
          <w:lang w:eastAsia="x-none"/>
        </w:rPr>
        <w:t xml:space="preserve">luxuriös-gemütlich </w:t>
      </w:r>
      <w:r w:rsidR="00AB3FFD">
        <w:rPr>
          <w:rFonts w:ascii="Helvetica 55 Roman" w:eastAsia="Times" w:hAnsi="Helvetica 55 Roman"/>
          <w:sz w:val="22"/>
          <w:lang w:eastAsia="x-none"/>
        </w:rPr>
        <w:t>und teilweise barrierefrei eingerichtet.</w:t>
      </w:r>
      <w:r w:rsidR="004F3C1E">
        <w:rPr>
          <w:rFonts w:ascii="Helvetica 55 Roman" w:eastAsia="Times" w:hAnsi="Helvetica 55 Roman"/>
          <w:sz w:val="22"/>
          <w:lang w:eastAsia="x-none"/>
        </w:rPr>
        <w:t xml:space="preserve"> Zudem</w:t>
      </w:r>
      <w:r w:rsidR="00AB3FFD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9447E6" w:rsidRPr="009447E6">
        <w:rPr>
          <w:rFonts w:ascii="Helvetica 55 Roman" w:eastAsia="Times" w:hAnsi="Helvetica 55 Roman"/>
          <w:sz w:val="22"/>
          <w:lang w:eastAsia="x-none"/>
        </w:rPr>
        <w:t xml:space="preserve">bietet das AC Hotel auch </w:t>
      </w:r>
      <w:r w:rsidR="00967A81">
        <w:rPr>
          <w:rFonts w:ascii="Helvetica 55 Roman" w:eastAsia="Times" w:hAnsi="Helvetica 55 Roman"/>
          <w:sz w:val="22"/>
          <w:lang w:eastAsia="x-none"/>
        </w:rPr>
        <w:t>mehrere</w:t>
      </w:r>
      <w:r w:rsidR="00731BB7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9447E6" w:rsidRPr="009447E6">
        <w:rPr>
          <w:rFonts w:ascii="Helvetica 55 Roman" w:eastAsia="Times" w:hAnsi="Helvetica 55 Roman"/>
          <w:sz w:val="22"/>
          <w:lang w:eastAsia="x-none"/>
        </w:rPr>
        <w:t>Tagungsräume</w:t>
      </w:r>
      <w:r w:rsidR="004F3C1E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4F3C1E" w:rsidRPr="004F3C1E">
        <w:rPr>
          <w:rFonts w:ascii="Helvetica 55 Roman" w:eastAsia="Times" w:hAnsi="Helvetica 55 Roman"/>
          <w:sz w:val="22"/>
          <w:lang w:eastAsia="x-none"/>
        </w:rPr>
        <w:t>einschließlich flexible</w:t>
      </w:r>
      <w:r w:rsidR="004F3C1E">
        <w:rPr>
          <w:rFonts w:ascii="Helvetica 55 Roman" w:eastAsia="Times" w:hAnsi="Helvetica 55 Roman"/>
          <w:sz w:val="22"/>
          <w:lang w:eastAsia="x-none"/>
        </w:rPr>
        <w:t>n</w:t>
      </w:r>
      <w:r w:rsidR="004F3C1E" w:rsidRPr="004F3C1E">
        <w:rPr>
          <w:rFonts w:ascii="Helvetica 55 Roman" w:eastAsia="Times" w:hAnsi="Helvetica 55 Roman"/>
          <w:sz w:val="22"/>
          <w:lang w:eastAsia="x-none"/>
        </w:rPr>
        <w:t xml:space="preserve"> Räumlichkeiten </w:t>
      </w:r>
      <w:r w:rsidR="00A82E4C">
        <w:rPr>
          <w:rFonts w:ascii="Helvetica 55 Roman" w:eastAsia="Times" w:hAnsi="Helvetica 55 Roman"/>
          <w:sz w:val="22"/>
          <w:lang w:eastAsia="x-none"/>
        </w:rPr>
        <w:t xml:space="preserve">mit </w:t>
      </w:r>
      <w:r w:rsidR="004F3C1E" w:rsidRPr="004F3C1E">
        <w:rPr>
          <w:rFonts w:ascii="Helvetica 55 Roman" w:eastAsia="Times" w:hAnsi="Helvetica 55 Roman"/>
          <w:sz w:val="22"/>
          <w:lang w:eastAsia="x-none"/>
        </w:rPr>
        <w:t>modernster Technologie.</w:t>
      </w:r>
      <w:r w:rsidR="00A82E4C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C75854">
        <w:rPr>
          <w:rFonts w:ascii="Helvetica 55 Roman" w:eastAsia="Times" w:hAnsi="Helvetica 55 Roman"/>
          <w:sz w:val="22"/>
          <w:lang w:eastAsia="x-none"/>
        </w:rPr>
        <w:t xml:space="preserve">In Würzburg </w:t>
      </w:r>
      <w:r w:rsidR="00362B48">
        <w:rPr>
          <w:rFonts w:ascii="Helvetica 55 Roman" w:eastAsia="Times" w:hAnsi="Helvetica 55 Roman"/>
          <w:sz w:val="22"/>
          <w:lang w:eastAsia="x-none"/>
        </w:rPr>
        <w:t xml:space="preserve">wurde ein Hotel geschaffen, wo sich Freizeitgäste und Geschäftsreisende gleichermaßen zu Hause fühlen. </w:t>
      </w:r>
      <w:r w:rsidR="00ED0CB2" w:rsidRPr="00ED0CB2">
        <w:rPr>
          <w:rFonts w:ascii="Helvetica 55 Roman" w:eastAsia="Times" w:hAnsi="Helvetica 55 Roman"/>
          <w:sz w:val="22"/>
          <w:lang w:eastAsia="x-none"/>
        </w:rPr>
        <w:t xml:space="preserve">Vom Check-in bis zum Check-out ist jedes Detail </w:t>
      </w:r>
      <w:r w:rsidR="00A00B6A">
        <w:rPr>
          <w:rFonts w:ascii="Helvetica 55 Roman" w:eastAsia="Times" w:hAnsi="Helvetica 55 Roman"/>
          <w:sz w:val="22"/>
          <w:lang w:eastAsia="x-none"/>
        </w:rPr>
        <w:t xml:space="preserve">sowie </w:t>
      </w:r>
      <w:r w:rsidR="00ED0CB2">
        <w:rPr>
          <w:rFonts w:ascii="Helvetica 55 Roman" w:eastAsia="Times" w:hAnsi="Helvetica 55 Roman"/>
          <w:sz w:val="22"/>
          <w:lang w:eastAsia="x-none"/>
        </w:rPr>
        <w:t>ein durchdachter Service</w:t>
      </w:r>
      <w:r w:rsidR="00ED0CB2" w:rsidRPr="00ED0CB2">
        <w:rPr>
          <w:rFonts w:ascii="Helvetica 55 Roman" w:eastAsia="Times" w:hAnsi="Helvetica 55 Roman"/>
          <w:sz w:val="22"/>
          <w:lang w:eastAsia="x-none"/>
        </w:rPr>
        <w:t xml:space="preserve"> sorgfältig darauf ausgerichtet, </w:t>
      </w:r>
      <w:r w:rsidR="00ED0CB2">
        <w:rPr>
          <w:rFonts w:ascii="Helvetica 55 Roman" w:eastAsia="Times" w:hAnsi="Helvetica 55 Roman"/>
          <w:sz w:val="22"/>
          <w:lang w:eastAsia="x-none"/>
        </w:rPr>
        <w:t xml:space="preserve">allen Gästen </w:t>
      </w:r>
      <w:r w:rsidR="00C75854">
        <w:rPr>
          <w:rFonts w:ascii="Helvetica 55 Roman" w:eastAsia="Times" w:hAnsi="Helvetica 55 Roman"/>
          <w:sz w:val="22"/>
          <w:lang w:eastAsia="x-none"/>
        </w:rPr>
        <w:t xml:space="preserve">ihren Aufenthalt </w:t>
      </w:r>
      <w:r w:rsidR="00ED0CB2" w:rsidRPr="00ED0CB2">
        <w:rPr>
          <w:rFonts w:ascii="Helvetica 55 Roman" w:eastAsia="Times" w:hAnsi="Helvetica 55 Roman"/>
          <w:sz w:val="22"/>
          <w:lang w:eastAsia="x-none"/>
        </w:rPr>
        <w:t>so komfortabel wie möglich zu gestalten.</w:t>
      </w:r>
      <w:r w:rsidR="0099375E">
        <w:rPr>
          <w:rFonts w:ascii="Helvetica 55 Roman" w:eastAsia="Times" w:hAnsi="Helvetica 55 Roman"/>
          <w:sz w:val="22"/>
          <w:lang w:eastAsia="x-none"/>
        </w:rPr>
        <w:t xml:space="preserve"> </w:t>
      </w:r>
    </w:p>
    <w:p w:rsidR="005A6AAF" w:rsidRPr="005A6AAF" w:rsidRDefault="007C097F" w:rsidP="00C6300B">
      <w:pPr>
        <w:spacing w:line="360" w:lineRule="auto"/>
        <w:jc w:val="both"/>
        <w:rPr>
          <w:rFonts w:ascii="Helvetica 55 Roman" w:eastAsia="Times" w:hAnsi="Helvetica 55 Roman"/>
          <w:b/>
          <w:sz w:val="22"/>
          <w:lang w:eastAsia="x-none"/>
        </w:rPr>
      </w:pPr>
      <w:r>
        <w:rPr>
          <w:rFonts w:ascii="Helvetica 55 Roman" w:eastAsia="Times" w:hAnsi="Helvetica 55 Roman"/>
          <w:b/>
          <w:sz w:val="22"/>
          <w:lang w:eastAsia="x-none"/>
        </w:rPr>
        <w:lastRenderedPageBreak/>
        <w:t xml:space="preserve">Individuelle </w:t>
      </w:r>
      <w:r w:rsidR="00542CE5">
        <w:rPr>
          <w:rFonts w:ascii="Helvetica 55 Roman" w:eastAsia="Times" w:hAnsi="Helvetica 55 Roman"/>
          <w:b/>
          <w:sz w:val="22"/>
          <w:lang w:eastAsia="x-none"/>
        </w:rPr>
        <w:t>PRÜM-</w:t>
      </w:r>
      <w:r>
        <w:rPr>
          <w:rFonts w:ascii="Helvetica 55 Roman" w:eastAsia="Times" w:hAnsi="Helvetica 55 Roman"/>
          <w:b/>
          <w:sz w:val="22"/>
          <w:lang w:eastAsia="x-none"/>
        </w:rPr>
        <w:t>T</w:t>
      </w:r>
      <w:r w:rsidR="00535F1B">
        <w:rPr>
          <w:rFonts w:ascii="Helvetica 55 Roman" w:eastAsia="Times" w:hAnsi="Helvetica 55 Roman"/>
          <w:b/>
          <w:sz w:val="22"/>
          <w:lang w:eastAsia="x-none"/>
        </w:rPr>
        <w:t>üren</w:t>
      </w:r>
      <w:r>
        <w:rPr>
          <w:rFonts w:ascii="Helvetica 55 Roman" w:eastAsia="Times" w:hAnsi="Helvetica 55 Roman"/>
          <w:b/>
          <w:sz w:val="22"/>
          <w:lang w:eastAsia="x-none"/>
        </w:rPr>
        <w:t xml:space="preserve"> mit verschiedenen Funktionen</w:t>
      </w:r>
    </w:p>
    <w:p w:rsidR="0096465D" w:rsidRDefault="0067050D" w:rsidP="00C6300B">
      <w:pPr>
        <w:spacing w:line="360" w:lineRule="auto"/>
        <w:jc w:val="both"/>
        <w:rPr>
          <w:rFonts w:ascii="Helvetica 55 Roman" w:eastAsia="Times" w:hAnsi="Helvetica 55 Roman"/>
          <w:sz w:val="22"/>
          <w:lang w:eastAsia="x-none"/>
        </w:rPr>
      </w:pPr>
      <w:r>
        <w:rPr>
          <w:rFonts w:ascii="Helvetica 55 Roman" w:eastAsia="Times" w:hAnsi="Helvetica 55 Roman"/>
          <w:sz w:val="22"/>
          <w:lang w:eastAsia="x-none"/>
        </w:rPr>
        <w:t>Im</w:t>
      </w:r>
      <w:r w:rsidR="0087079D">
        <w:rPr>
          <w:rFonts w:ascii="Helvetica 55 Roman" w:eastAsia="Times" w:hAnsi="Helvetica 55 Roman"/>
          <w:sz w:val="22"/>
          <w:lang w:eastAsia="x-none"/>
        </w:rPr>
        <w:t xml:space="preserve"> 4-Sterne AC </w:t>
      </w:r>
      <w:r w:rsidR="0087079D" w:rsidRPr="0087079D">
        <w:rPr>
          <w:rFonts w:ascii="Helvetica 55 Roman" w:eastAsia="Times" w:hAnsi="Helvetica 55 Roman"/>
          <w:sz w:val="22"/>
          <w:lang w:eastAsia="x-none"/>
        </w:rPr>
        <w:t xml:space="preserve">Hotel </w:t>
      </w:r>
      <w:r>
        <w:rPr>
          <w:rFonts w:ascii="Helvetica 55 Roman" w:eastAsia="Times" w:hAnsi="Helvetica 55 Roman"/>
          <w:sz w:val="22"/>
          <w:lang w:eastAsia="x-none"/>
        </w:rPr>
        <w:t xml:space="preserve">wurden unterschiedliche Türfunktionen auf sechs Etagen verwirklicht. </w:t>
      </w:r>
      <w:r w:rsidR="00F67182" w:rsidRPr="00F67182">
        <w:rPr>
          <w:rFonts w:ascii="Helvetica 55 Roman" w:eastAsia="Times" w:hAnsi="Helvetica 55 Roman"/>
          <w:sz w:val="22"/>
          <w:lang w:eastAsia="x-none"/>
        </w:rPr>
        <w:t xml:space="preserve">Die verbauten Brand-, Rauch- und Schallschutztüren von </w:t>
      </w:r>
      <w:r w:rsidR="00F67182">
        <w:rPr>
          <w:rFonts w:ascii="Helvetica 55 Roman" w:eastAsia="Times" w:hAnsi="Helvetica 55 Roman"/>
          <w:sz w:val="22"/>
          <w:lang w:eastAsia="x-none"/>
        </w:rPr>
        <w:t>PRÜM</w:t>
      </w:r>
      <w:r w:rsidR="00F67182" w:rsidRPr="00F67182">
        <w:rPr>
          <w:rFonts w:ascii="Helvetica 55 Roman" w:eastAsia="Times" w:hAnsi="Helvetica 55 Roman"/>
          <w:sz w:val="22"/>
          <w:lang w:eastAsia="x-none"/>
        </w:rPr>
        <w:t xml:space="preserve"> sorgen neben hochwertigen </w:t>
      </w:r>
      <w:r w:rsidR="00F67182">
        <w:rPr>
          <w:rFonts w:ascii="Helvetica 55 Roman" w:eastAsia="Times" w:hAnsi="Helvetica 55 Roman"/>
          <w:sz w:val="22"/>
          <w:lang w:eastAsia="x-none"/>
        </w:rPr>
        <w:t>Schichtstoff Oberflächen in Ulme, Sandpearl</w:t>
      </w:r>
      <w:r w:rsidR="000A64C7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F3796F">
        <w:rPr>
          <w:rFonts w:ascii="Helvetica 55 Roman" w:eastAsia="Times" w:hAnsi="Helvetica 55 Roman"/>
          <w:sz w:val="22"/>
          <w:lang w:eastAsia="x-none"/>
        </w:rPr>
        <w:t>und K</w:t>
      </w:r>
      <w:r w:rsidR="00F66264">
        <w:rPr>
          <w:rFonts w:ascii="Helvetica 55 Roman" w:eastAsia="Times" w:hAnsi="Helvetica 55 Roman"/>
          <w:sz w:val="22"/>
          <w:lang w:eastAsia="x-none"/>
        </w:rPr>
        <w:t>aschmirgrau</w:t>
      </w:r>
      <w:r w:rsidR="00F67182" w:rsidRPr="00F67182">
        <w:rPr>
          <w:rFonts w:ascii="Helvetica 55 Roman" w:eastAsia="Times" w:hAnsi="Helvetica 55 Roman"/>
          <w:sz w:val="22"/>
          <w:lang w:eastAsia="x-none"/>
        </w:rPr>
        <w:t xml:space="preserve"> für eine ruhige </w:t>
      </w:r>
      <w:r w:rsidR="00F3796F">
        <w:rPr>
          <w:rFonts w:ascii="Helvetica 55 Roman" w:eastAsia="Times" w:hAnsi="Helvetica 55 Roman"/>
          <w:sz w:val="22"/>
          <w:lang w:eastAsia="x-none"/>
        </w:rPr>
        <w:t>Hotel</w:t>
      </w:r>
      <w:r w:rsidR="00F67182" w:rsidRPr="00F67182">
        <w:rPr>
          <w:rFonts w:ascii="Helvetica 55 Roman" w:eastAsia="Times" w:hAnsi="Helvetica 55 Roman"/>
          <w:sz w:val="22"/>
          <w:lang w:eastAsia="x-none"/>
        </w:rPr>
        <w:t>atmosphäre und Sicherheit im Brandfall.</w:t>
      </w:r>
      <w:r w:rsidR="00F3796F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542CE5">
        <w:rPr>
          <w:rFonts w:ascii="Helvetica 55 Roman" w:eastAsia="Times" w:hAnsi="Helvetica 55 Roman"/>
          <w:sz w:val="22"/>
          <w:lang w:eastAsia="x-none"/>
        </w:rPr>
        <w:t>Und dort, wo neben Feuer- und Rauchschutz ebenso Schallschutz gefordert war, wurden Türen verwendet, die alle Funktionen miteinander vereinen</w:t>
      </w:r>
      <w:r w:rsidR="00D15310">
        <w:rPr>
          <w:rFonts w:ascii="Helvetica 55 Roman" w:eastAsia="Times" w:hAnsi="Helvetica 55 Roman"/>
          <w:sz w:val="22"/>
          <w:lang w:eastAsia="x-none"/>
        </w:rPr>
        <w:t>. Tü</w:t>
      </w:r>
      <w:r w:rsidR="002B6294">
        <w:rPr>
          <w:rFonts w:ascii="Helvetica 55 Roman" w:eastAsia="Times" w:hAnsi="Helvetica 55 Roman"/>
          <w:sz w:val="22"/>
          <w:lang w:eastAsia="x-none"/>
        </w:rPr>
        <w:t>ren mit Schalldämmwert von 3</w:t>
      </w:r>
      <w:r w:rsidR="00C230FF">
        <w:rPr>
          <w:rFonts w:ascii="Helvetica 55 Roman" w:eastAsia="Times" w:hAnsi="Helvetica 55 Roman"/>
          <w:sz w:val="22"/>
          <w:lang w:eastAsia="x-none"/>
        </w:rPr>
        <w:t>7</w:t>
      </w:r>
      <w:r w:rsidR="00D15310">
        <w:rPr>
          <w:rFonts w:ascii="Helvetica 55 Roman" w:eastAsia="Times" w:hAnsi="Helvetica 55 Roman"/>
          <w:sz w:val="22"/>
          <w:lang w:eastAsia="x-none"/>
        </w:rPr>
        <w:t xml:space="preserve"> dB, mit Feuer</w:t>
      </w:r>
      <w:r w:rsidR="009447E6">
        <w:rPr>
          <w:rFonts w:ascii="Helvetica 55 Roman" w:eastAsia="Times" w:hAnsi="Helvetica 55 Roman"/>
          <w:sz w:val="22"/>
          <w:lang w:eastAsia="x-none"/>
        </w:rPr>
        <w:t>- und Rauch</w:t>
      </w:r>
      <w:r w:rsidR="00D15310">
        <w:rPr>
          <w:rFonts w:ascii="Helvetica 55 Roman" w:eastAsia="Times" w:hAnsi="Helvetica 55 Roman"/>
          <w:sz w:val="22"/>
          <w:lang w:eastAsia="x-none"/>
        </w:rPr>
        <w:t>schutzklasse FS30</w:t>
      </w:r>
      <w:r w:rsidR="009447E6">
        <w:rPr>
          <w:rFonts w:ascii="Helvetica 55 Roman" w:eastAsia="Times" w:hAnsi="Helvetica 55 Roman"/>
          <w:sz w:val="22"/>
          <w:lang w:eastAsia="x-none"/>
        </w:rPr>
        <w:t>-1</w:t>
      </w:r>
      <w:bookmarkStart w:id="0" w:name="_GoBack"/>
      <w:bookmarkEnd w:id="0"/>
      <w:r w:rsidR="009447E6">
        <w:rPr>
          <w:rFonts w:ascii="Helvetica 55 Roman" w:eastAsia="Times" w:hAnsi="Helvetica 55 Roman"/>
          <w:sz w:val="22"/>
          <w:lang w:eastAsia="x-none"/>
        </w:rPr>
        <w:t>RD</w:t>
      </w:r>
      <w:r w:rsidR="008C0A72">
        <w:rPr>
          <w:rFonts w:ascii="Helvetica 55 Roman" w:eastAsia="Times" w:hAnsi="Helvetica 55 Roman"/>
          <w:sz w:val="22"/>
          <w:lang w:eastAsia="x-none"/>
        </w:rPr>
        <w:t xml:space="preserve">. </w:t>
      </w:r>
      <w:r w:rsidR="00A9226F">
        <w:rPr>
          <w:rFonts w:ascii="Helvetica 55 Roman" w:eastAsia="Times" w:hAnsi="Helvetica 55 Roman"/>
          <w:sz w:val="22"/>
          <w:lang w:eastAsia="x-none"/>
        </w:rPr>
        <w:t>Zudem war es de</w:t>
      </w:r>
      <w:r w:rsidR="007F2CD7">
        <w:rPr>
          <w:rFonts w:ascii="Helvetica 55 Roman" w:eastAsia="Times" w:hAnsi="Helvetica 55 Roman"/>
          <w:sz w:val="22"/>
          <w:lang w:eastAsia="x-none"/>
        </w:rPr>
        <w:t xml:space="preserve">n Bauherren </w:t>
      </w:r>
      <w:r w:rsidR="00A9226F">
        <w:rPr>
          <w:rFonts w:ascii="Helvetica 55 Roman" w:eastAsia="Times" w:hAnsi="Helvetica 55 Roman"/>
          <w:sz w:val="22"/>
          <w:lang w:eastAsia="x-none"/>
        </w:rPr>
        <w:t xml:space="preserve">wichtig, dass sich die </w:t>
      </w:r>
      <w:r w:rsidR="00CF7304">
        <w:rPr>
          <w:rFonts w:ascii="Helvetica 55 Roman" w:eastAsia="Times" w:hAnsi="Helvetica 55 Roman"/>
          <w:sz w:val="22"/>
          <w:lang w:eastAsia="x-none"/>
        </w:rPr>
        <w:t>Zimmert</w:t>
      </w:r>
      <w:r w:rsidR="00A9226F">
        <w:rPr>
          <w:rFonts w:ascii="Helvetica 55 Roman" w:eastAsia="Times" w:hAnsi="Helvetica 55 Roman"/>
          <w:sz w:val="22"/>
          <w:lang w:eastAsia="x-none"/>
        </w:rPr>
        <w:t xml:space="preserve">üren optisch in den Fluren </w:t>
      </w:r>
      <w:r w:rsidR="006C3EAC">
        <w:rPr>
          <w:rFonts w:ascii="Helvetica 55 Roman" w:eastAsia="Times" w:hAnsi="Helvetica 55 Roman"/>
          <w:sz w:val="22"/>
          <w:lang w:eastAsia="x-none"/>
        </w:rPr>
        <w:t>hervorheben und in den Hotelzimmern harmonisch mit den Möbeln korrespondieren</w:t>
      </w:r>
      <w:r w:rsidR="006C3EAC" w:rsidRPr="006C3EAC">
        <w:rPr>
          <w:rFonts w:ascii="Helvetica 55 Roman" w:eastAsia="Times" w:hAnsi="Helvetica 55 Roman"/>
          <w:sz w:val="22"/>
          <w:lang w:eastAsia="x-none"/>
        </w:rPr>
        <w:t>.</w:t>
      </w:r>
      <w:r w:rsidR="006C3EAC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A9226F">
        <w:rPr>
          <w:rFonts w:ascii="Helvetica 55 Roman" w:eastAsia="Times" w:hAnsi="Helvetica 55 Roman"/>
          <w:sz w:val="22"/>
          <w:lang w:eastAsia="x-none"/>
        </w:rPr>
        <w:t>Die</w:t>
      </w:r>
      <w:r w:rsidR="006C3EAC">
        <w:rPr>
          <w:rFonts w:ascii="Helvetica 55 Roman" w:eastAsia="Times" w:hAnsi="Helvetica 55 Roman"/>
          <w:sz w:val="22"/>
          <w:lang w:eastAsia="x-none"/>
        </w:rPr>
        <w:t xml:space="preserve"> eingebauten</w:t>
      </w:r>
      <w:r w:rsidR="00A9226F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CF7304">
        <w:rPr>
          <w:rFonts w:ascii="Helvetica 55 Roman" w:eastAsia="Times" w:hAnsi="Helvetica 55 Roman"/>
          <w:sz w:val="22"/>
          <w:lang w:eastAsia="x-none"/>
        </w:rPr>
        <w:t xml:space="preserve">Rauch- und </w:t>
      </w:r>
      <w:r w:rsidR="00A9226F">
        <w:rPr>
          <w:rFonts w:ascii="Helvetica 55 Roman" w:eastAsia="Times" w:hAnsi="Helvetica 55 Roman"/>
          <w:sz w:val="22"/>
          <w:lang w:eastAsia="x-none"/>
        </w:rPr>
        <w:t>Schallschutz</w:t>
      </w:r>
      <w:r w:rsidR="0029698A">
        <w:rPr>
          <w:rFonts w:ascii="Helvetica 55 Roman" w:eastAsia="Times" w:hAnsi="Helvetica 55 Roman"/>
          <w:sz w:val="22"/>
          <w:lang w:eastAsia="x-none"/>
        </w:rPr>
        <w:t>elemente</w:t>
      </w:r>
      <w:r w:rsidR="00A9226F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CF7304">
        <w:rPr>
          <w:rFonts w:ascii="Helvetica 55 Roman" w:eastAsia="Times" w:hAnsi="Helvetica 55 Roman"/>
          <w:sz w:val="22"/>
          <w:lang w:eastAsia="x-none"/>
        </w:rPr>
        <w:t xml:space="preserve">RD40 </w:t>
      </w:r>
      <w:r w:rsidR="00BB7FD2">
        <w:rPr>
          <w:rFonts w:ascii="Helvetica 55 Roman" w:eastAsia="Times" w:hAnsi="Helvetica 55 Roman"/>
          <w:sz w:val="22"/>
          <w:lang w:eastAsia="x-none"/>
        </w:rPr>
        <w:t>H</w:t>
      </w:r>
      <w:r w:rsidR="00F822F0">
        <w:rPr>
          <w:rFonts w:ascii="Helvetica 55 Roman" w:eastAsia="Times" w:hAnsi="Helvetica 55 Roman"/>
          <w:sz w:val="22"/>
          <w:lang w:eastAsia="x-none"/>
        </w:rPr>
        <w:t xml:space="preserve">SD </w:t>
      </w:r>
      <w:r w:rsidR="0029698A" w:rsidRPr="0029698A">
        <w:rPr>
          <w:rFonts w:ascii="Helvetica 55 Roman" w:eastAsia="Times" w:hAnsi="Helvetica 55 Roman"/>
          <w:sz w:val="22"/>
          <w:lang w:eastAsia="x-none"/>
        </w:rPr>
        <w:t>SK3</w:t>
      </w:r>
      <w:r w:rsidR="007F2CD7" w:rsidRPr="007F2CD7">
        <w:t xml:space="preserve"> </w:t>
      </w:r>
      <w:r w:rsidR="007F2CD7" w:rsidRPr="007F2CD7">
        <w:rPr>
          <w:rFonts w:ascii="Helvetica 55 Roman" w:eastAsia="Times" w:hAnsi="Helvetica 55 Roman"/>
          <w:sz w:val="22"/>
          <w:lang w:eastAsia="x-none"/>
        </w:rPr>
        <w:t xml:space="preserve">wurden </w:t>
      </w:r>
      <w:r w:rsidR="00F56CDA">
        <w:rPr>
          <w:rFonts w:ascii="Helvetica 55 Roman" w:eastAsia="Times" w:hAnsi="Helvetica 55 Roman"/>
          <w:sz w:val="22"/>
          <w:lang w:eastAsia="x-none"/>
        </w:rPr>
        <w:t>mit eine</w:t>
      </w:r>
      <w:r w:rsidR="00633181">
        <w:rPr>
          <w:rFonts w:ascii="Helvetica 55 Roman" w:eastAsia="Times" w:hAnsi="Helvetica 55 Roman"/>
          <w:sz w:val="22"/>
          <w:lang w:eastAsia="x-none"/>
        </w:rPr>
        <w:t>r</w:t>
      </w:r>
      <w:r w:rsidR="00F56CDA">
        <w:rPr>
          <w:rFonts w:ascii="Helvetica 55 Roman" w:eastAsia="Times" w:hAnsi="Helvetica 55 Roman"/>
          <w:sz w:val="22"/>
          <w:lang w:eastAsia="x-none"/>
        </w:rPr>
        <w:t xml:space="preserve"> zeitlosen Holz</w:t>
      </w:r>
      <w:r w:rsidR="00633181">
        <w:rPr>
          <w:rFonts w:ascii="Helvetica 55 Roman" w:eastAsia="Times" w:hAnsi="Helvetica 55 Roman"/>
          <w:sz w:val="22"/>
          <w:lang w:eastAsia="x-none"/>
        </w:rPr>
        <w:t>optik</w:t>
      </w:r>
      <w:r w:rsidR="00F56CDA">
        <w:rPr>
          <w:rFonts w:ascii="Helvetica 55 Roman" w:eastAsia="Times" w:hAnsi="Helvetica 55 Roman"/>
          <w:sz w:val="22"/>
          <w:lang w:eastAsia="x-none"/>
        </w:rPr>
        <w:t xml:space="preserve"> in </w:t>
      </w:r>
      <w:r w:rsidR="00F56CDA" w:rsidRPr="00F56CDA">
        <w:rPr>
          <w:rFonts w:ascii="Helvetica 55 Roman" w:eastAsia="Times" w:hAnsi="Helvetica 55 Roman"/>
          <w:sz w:val="22"/>
          <w:lang w:eastAsia="x-none"/>
        </w:rPr>
        <w:t xml:space="preserve">der Schichtstoff-Oberflächenausführung "Ulme" </w:t>
      </w:r>
      <w:r w:rsidR="007F2CD7" w:rsidRPr="007F2CD7">
        <w:rPr>
          <w:rFonts w:ascii="Helvetica 55 Roman" w:eastAsia="Times" w:hAnsi="Helvetica 55 Roman"/>
          <w:sz w:val="22"/>
          <w:lang w:eastAsia="x-none"/>
        </w:rPr>
        <w:t>so individualisiert, dass sie farblich mit dem Interieur der Zimmer im Einklang stehen.</w:t>
      </w:r>
      <w:r w:rsidR="007F2CD7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F56CDA">
        <w:rPr>
          <w:rFonts w:ascii="Helvetica 55 Roman" w:eastAsia="Times" w:hAnsi="Helvetica 55 Roman"/>
          <w:sz w:val="22"/>
          <w:lang w:eastAsia="x-none"/>
        </w:rPr>
        <w:t xml:space="preserve">Zusätzlich wird das </w:t>
      </w:r>
      <w:r w:rsidR="007F2CD7">
        <w:rPr>
          <w:rFonts w:ascii="Helvetica 55 Roman" w:eastAsia="Times" w:hAnsi="Helvetica 55 Roman"/>
          <w:sz w:val="22"/>
          <w:lang w:eastAsia="x-none"/>
        </w:rPr>
        <w:t>Holzdesign</w:t>
      </w:r>
      <w:r w:rsidR="00BB7FD2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7F2CD7">
        <w:rPr>
          <w:rFonts w:ascii="Helvetica 55 Roman" w:eastAsia="Times" w:hAnsi="Helvetica 55 Roman"/>
          <w:sz w:val="22"/>
          <w:lang w:eastAsia="x-none"/>
        </w:rPr>
        <w:t>mit einem F</w:t>
      </w:r>
      <w:r w:rsidR="00BB7FD2">
        <w:rPr>
          <w:rFonts w:ascii="Helvetica 55 Roman" w:eastAsia="Times" w:hAnsi="Helvetica 55 Roman"/>
          <w:sz w:val="22"/>
          <w:lang w:eastAsia="x-none"/>
        </w:rPr>
        <w:t>arbstreifen</w:t>
      </w:r>
      <w:r w:rsidR="00F3796F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BB7FD2">
        <w:rPr>
          <w:rFonts w:ascii="Helvetica 55 Roman" w:eastAsia="Times" w:hAnsi="Helvetica 55 Roman"/>
          <w:sz w:val="22"/>
          <w:lang w:eastAsia="x-none"/>
        </w:rPr>
        <w:t>in der Türkante</w:t>
      </w:r>
      <w:r w:rsidR="007F2CD7">
        <w:rPr>
          <w:rFonts w:ascii="Helvetica 55 Roman" w:eastAsia="Times" w:hAnsi="Helvetica 55 Roman"/>
          <w:sz w:val="22"/>
          <w:lang w:eastAsia="x-none"/>
        </w:rPr>
        <w:t xml:space="preserve"> formvollendet unterstrichen</w:t>
      </w:r>
      <w:r w:rsidR="00AB5D11">
        <w:rPr>
          <w:rFonts w:ascii="Helvetica 55 Roman" w:eastAsia="Times" w:hAnsi="Helvetica 55 Roman"/>
          <w:sz w:val="22"/>
          <w:lang w:eastAsia="x-none"/>
        </w:rPr>
        <w:t xml:space="preserve">. </w:t>
      </w:r>
      <w:r w:rsidR="00F6257E">
        <w:rPr>
          <w:rFonts w:ascii="Helvetica 55 Roman" w:eastAsia="Times" w:hAnsi="Helvetica 55 Roman"/>
          <w:sz w:val="22"/>
          <w:lang w:eastAsia="x-none"/>
        </w:rPr>
        <w:t xml:space="preserve">Die gelieferten </w:t>
      </w:r>
      <w:r w:rsidR="00022625">
        <w:rPr>
          <w:rFonts w:ascii="Helvetica 55 Roman" w:eastAsia="Times" w:hAnsi="Helvetica 55 Roman"/>
          <w:sz w:val="22"/>
          <w:lang w:eastAsia="x-none"/>
        </w:rPr>
        <w:t>Stahlumfassungszarge</w:t>
      </w:r>
      <w:r w:rsidR="00F6257E">
        <w:rPr>
          <w:rFonts w:ascii="Helvetica 55 Roman" w:eastAsia="Times" w:hAnsi="Helvetica 55 Roman"/>
          <w:sz w:val="22"/>
          <w:lang w:eastAsia="x-none"/>
        </w:rPr>
        <w:t>n</w:t>
      </w:r>
      <w:r w:rsidR="007F2D51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022625">
        <w:rPr>
          <w:rFonts w:ascii="Helvetica 55 Roman" w:eastAsia="Times" w:hAnsi="Helvetica 55 Roman"/>
          <w:sz w:val="22"/>
          <w:lang w:eastAsia="x-none"/>
        </w:rPr>
        <w:t>in</w:t>
      </w:r>
      <w:r w:rsidR="006C3EAC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022625">
        <w:rPr>
          <w:rFonts w:ascii="Helvetica 55 Roman" w:eastAsia="Times" w:hAnsi="Helvetica 55 Roman"/>
          <w:sz w:val="22"/>
          <w:lang w:eastAsia="x-none"/>
        </w:rPr>
        <w:t>Signalschwarz</w:t>
      </w:r>
      <w:r w:rsidR="00F6257E">
        <w:rPr>
          <w:rFonts w:ascii="Helvetica 55 Roman" w:eastAsia="Times" w:hAnsi="Helvetica 55 Roman"/>
          <w:sz w:val="22"/>
          <w:lang w:eastAsia="x-none"/>
        </w:rPr>
        <w:t xml:space="preserve">-matt </w:t>
      </w:r>
      <w:r w:rsidR="00626ED3">
        <w:rPr>
          <w:rFonts w:ascii="Helvetica 55 Roman" w:eastAsia="Times" w:hAnsi="Helvetica 55 Roman"/>
          <w:sz w:val="22"/>
          <w:lang w:eastAsia="x-none"/>
        </w:rPr>
        <w:t>wurden</w:t>
      </w:r>
      <w:r w:rsidR="00F6257E">
        <w:rPr>
          <w:rFonts w:ascii="Helvetica 55 Roman" w:eastAsia="Times" w:hAnsi="Helvetica 55 Roman"/>
          <w:sz w:val="22"/>
          <w:lang w:eastAsia="x-none"/>
        </w:rPr>
        <w:t xml:space="preserve"> passgenau mit den angesetzten </w:t>
      </w:r>
      <w:r w:rsidR="00F3796F">
        <w:rPr>
          <w:rFonts w:ascii="Helvetica 55 Roman" w:eastAsia="Times" w:hAnsi="Helvetica 55 Roman"/>
          <w:sz w:val="22"/>
          <w:lang w:eastAsia="x-none"/>
        </w:rPr>
        <w:t>Wandp</w:t>
      </w:r>
      <w:r w:rsidR="00BB7FD2" w:rsidRPr="0086456A">
        <w:rPr>
          <w:rFonts w:ascii="Helvetica 55 Roman" w:eastAsia="Times" w:hAnsi="Helvetica 55 Roman"/>
          <w:sz w:val="22"/>
          <w:lang w:eastAsia="x-none"/>
        </w:rPr>
        <w:t>aneel</w:t>
      </w:r>
      <w:r w:rsidR="00BB7FD2">
        <w:rPr>
          <w:rFonts w:ascii="Helvetica 55 Roman" w:eastAsia="Times" w:hAnsi="Helvetica 55 Roman"/>
          <w:sz w:val="22"/>
          <w:lang w:eastAsia="x-none"/>
        </w:rPr>
        <w:t>e</w:t>
      </w:r>
      <w:r w:rsidR="00F6257E">
        <w:rPr>
          <w:rFonts w:ascii="Helvetica 55 Roman" w:eastAsia="Times" w:hAnsi="Helvetica 55 Roman"/>
          <w:sz w:val="22"/>
          <w:lang w:eastAsia="x-none"/>
        </w:rPr>
        <w:t>n</w:t>
      </w:r>
      <w:r w:rsidR="00382C94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633181">
        <w:rPr>
          <w:rFonts w:ascii="Helvetica 55 Roman" w:eastAsia="Times" w:hAnsi="Helvetica 55 Roman"/>
          <w:sz w:val="22"/>
          <w:lang w:eastAsia="x-none"/>
        </w:rPr>
        <w:t xml:space="preserve">und </w:t>
      </w:r>
      <w:r w:rsidR="00382C94">
        <w:rPr>
          <w:rFonts w:ascii="Helvetica 55 Roman" w:eastAsia="Times" w:hAnsi="Helvetica 55 Roman"/>
          <w:sz w:val="22"/>
          <w:lang w:eastAsia="x-none"/>
        </w:rPr>
        <w:t>Zimmernummern</w:t>
      </w:r>
      <w:r w:rsidR="00F6257E">
        <w:rPr>
          <w:rFonts w:ascii="Helvetica 55 Roman" w:eastAsia="Times" w:hAnsi="Helvetica 55 Roman"/>
          <w:sz w:val="22"/>
          <w:lang w:eastAsia="x-none"/>
        </w:rPr>
        <w:t xml:space="preserve"> integriert, sodass ein sehr stimmiges </w:t>
      </w:r>
      <w:r w:rsidR="00626ED3">
        <w:rPr>
          <w:rFonts w:ascii="Helvetica 55 Roman" w:eastAsia="Times" w:hAnsi="Helvetica 55 Roman"/>
          <w:sz w:val="22"/>
          <w:lang w:eastAsia="x-none"/>
        </w:rPr>
        <w:t>A</w:t>
      </w:r>
      <w:r w:rsidR="00F6257E">
        <w:rPr>
          <w:rFonts w:ascii="Helvetica 55 Roman" w:eastAsia="Times" w:hAnsi="Helvetica 55 Roman"/>
          <w:sz w:val="22"/>
          <w:lang w:eastAsia="x-none"/>
        </w:rPr>
        <w:t>mbiente entstand</w:t>
      </w:r>
      <w:r w:rsidR="006376DA">
        <w:rPr>
          <w:rFonts w:ascii="Helvetica 55 Roman" w:eastAsia="Times" w:hAnsi="Helvetica 55 Roman"/>
          <w:sz w:val="22"/>
          <w:lang w:eastAsia="x-none"/>
        </w:rPr>
        <w:t xml:space="preserve">. </w:t>
      </w:r>
      <w:r w:rsidR="00CF7304">
        <w:rPr>
          <w:rFonts w:ascii="Helvetica 55 Roman" w:eastAsia="Times" w:hAnsi="Helvetica 55 Roman"/>
          <w:sz w:val="22"/>
          <w:lang w:eastAsia="x-none"/>
        </w:rPr>
        <w:t>Weitere</w:t>
      </w:r>
      <w:r w:rsidR="00B23B4C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731BB7">
        <w:rPr>
          <w:rFonts w:ascii="Helvetica 55 Roman" w:eastAsia="Times" w:hAnsi="Helvetica 55 Roman"/>
          <w:sz w:val="22"/>
          <w:lang w:eastAsia="x-none"/>
        </w:rPr>
        <w:t xml:space="preserve">Highlights sind Türen </w:t>
      </w:r>
      <w:r w:rsidR="00312ED5">
        <w:rPr>
          <w:rFonts w:ascii="Helvetica 55 Roman" w:eastAsia="Times" w:hAnsi="Helvetica 55 Roman"/>
          <w:sz w:val="22"/>
          <w:lang w:eastAsia="x-none"/>
        </w:rPr>
        <w:t>mit Lichtausschnitt in Klarglas</w:t>
      </w:r>
      <w:r w:rsidR="006C628C">
        <w:rPr>
          <w:rFonts w:ascii="Helvetica 55 Roman" w:eastAsia="Times" w:hAnsi="Helvetica 55 Roman"/>
          <w:sz w:val="22"/>
          <w:lang w:eastAsia="x-none"/>
        </w:rPr>
        <w:t xml:space="preserve">, </w:t>
      </w:r>
      <w:r w:rsidR="006C628C" w:rsidRPr="006C628C">
        <w:rPr>
          <w:rFonts w:ascii="Helvetica 55 Roman" w:eastAsia="Times" w:hAnsi="Helvetica 55 Roman"/>
          <w:sz w:val="22"/>
          <w:lang w:eastAsia="x-none"/>
        </w:rPr>
        <w:t>barrierefreie</w:t>
      </w:r>
      <w:r w:rsidR="006C628C">
        <w:rPr>
          <w:rFonts w:ascii="Helvetica 55 Roman" w:eastAsia="Times" w:hAnsi="Helvetica 55 Roman"/>
          <w:sz w:val="22"/>
          <w:lang w:eastAsia="x-none"/>
        </w:rPr>
        <w:t xml:space="preserve"> Türl</w:t>
      </w:r>
      <w:r w:rsidR="006C628C" w:rsidRPr="006C628C">
        <w:rPr>
          <w:rFonts w:ascii="Helvetica 55 Roman" w:eastAsia="Times" w:hAnsi="Helvetica 55 Roman"/>
          <w:sz w:val="22"/>
          <w:lang w:eastAsia="x-none"/>
        </w:rPr>
        <w:t>ösungen</w:t>
      </w:r>
      <w:r w:rsidR="00312ED5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F754CB">
        <w:rPr>
          <w:rFonts w:ascii="Helvetica 55 Roman" w:eastAsia="Times" w:hAnsi="Helvetica 55 Roman"/>
          <w:sz w:val="22"/>
          <w:lang w:eastAsia="x-none"/>
        </w:rPr>
        <w:t xml:space="preserve">oder </w:t>
      </w:r>
      <w:r w:rsidR="00312ED5" w:rsidRPr="00312ED5">
        <w:rPr>
          <w:rFonts w:ascii="Helvetica 55 Roman" w:eastAsia="Times" w:hAnsi="Helvetica 55 Roman"/>
          <w:sz w:val="22"/>
          <w:lang w:eastAsia="x-none"/>
        </w:rPr>
        <w:t xml:space="preserve">Brand- und Rauchschutztüren </w:t>
      </w:r>
      <w:r w:rsidR="00312ED5">
        <w:rPr>
          <w:rFonts w:ascii="Helvetica 55 Roman" w:eastAsia="Times" w:hAnsi="Helvetica 55 Roman"/>
          <w:sz w:val="22"/>
          <w:lang w:eastAsia="x-none"/>
        </w:rPr>
        <w:t>m</w:t>
      </w:r>
      <w:r w:rsidR="00FC5382">
        <w:rPr>
          <w:rFonts w:ascii="Helvetica 55 Roman" w:eastAsia="Times" w:hAnsi="Helvetica 55 Roman"/>
          <w:sz w:val="22"/>
          <w:lang w:eastAsia="x-none"/>
        </w:rPr>
        <w:t>it Oberblende</w:t>
      </w:r>
      <w:r w:rsidR="006376DA">
        <w:rPr>
          <w:rFonts w:ascii="Helvetica 55 Roman" w:eastAsia="Times" w:hAnsi="Helvetica 55 Roman"/>
          <w:sz w:val="22"/>
          <w:lang w:eastAsia="x-none"/>
        </w:rPr>
        <w:t xml:space="preserve"> und Panikgriff.</w:t>
      </w:r>
      <w:r w:rsidR="00AB5D11">
        <w:rPr>
          <w:rFonts w:ascii="Helvetica 55 Roman" w:eastAsia="Times" w:hAnsi="Helvetica 55 Roman"/>
          <w:sz w:val="22"/>
          <w:lang w:eastAsia="x-none"/>
        </w:rPr>
        <w:t xml:space="preserve"> Zusätzlich sorgt ein</w:t>
      </w:r>
      <w:r w:rsidR="006376DA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6376DA" w:rsidRPr="006376DA">
        <w:rPr>
          <w:rFonts w:ascii="Helvetica 55 Roman" w:eastAsia="Times" w:hAnsi="Helvetica 55 Roman"/>
          <w:sz w:val="22"/>
          <w:lang w:eastAsia="x-none"/>
        </w:rPr>
        <w:t xml:space="preserve">Obertürschließer für </w:t>
      </w:r>
      <w:r w:rsidR="00AB5D11">
        <w:rPr>
          <w:rFonts w:ascii="Helvetica 55 Roman" w:eastAsia="Times" w:hAnsi="Helvetica 55 Roman"/>
          <w:sz w:val="22"/>
          <w:lang w:eastAsia="x-none"/>
        </w:rPr>
        <w:t xml:space="preserve">die sichere und </w:t>
      </w:r>
      <w:r w:rsidR="006376DA" w:rsidRPr="006376DA">
        <w:rPr>
          <w:rFonts w:ascii="Helvetica 55 Roman" w:eastAsia="Times" w:hAnsi="Helvetica 55 Roman"/>
          <w:sz w:val="22"/>
          <w:lang w:eastAsia="x-none"/>
        </w:rPr>
        <w:t>komfortable Automatisierung</w:t>
      </w:r>
      <w:r w:rsidR="0003546E">
        <w:rPr>
          <w:rFonts w:ascii="Helvetica 55 Roman" w:eastAsia="Times" w:hAnsi="Helvetica 55 Roman"/>
          <w:sz w:val="22"/>
          <w:lang w:eastAsia="x-none"/>
        </w:rPr>
        <w:t xml:space="preserve">. Weitere </w:t>
      </w:r>
      <w:r w:rsidR="00F754CB">
        <w:rPr>
          <w:rFonts w:ascii="Helvetica 55 Roman" w:eastAsia="Times" w:hAnsi="Helvetica 55 Roman"/>
          <w:sz w:val="22"/>
          <w:lang w:eastAsia="x-none"/>
        </w:rPr>
        <w:t>i</w:t>
      </w:r>
      <w:r w:rsidR="00D15310" w:rsidRPr="00D15310">
        <w:rPr>
          <w:rFonts w:ascii="Helvetica 55 Roman" w:eastAsia="Times" w:hAnsi="Helvetica 55 Roman"/>
          <w:sz w:val="22"/>
          <w:lang w:eastAsia="x-none"/>
        </w:rPr>
        <w:t xml:space="preserve">ndividuelle </w:t>
      </w:r>
      <w:r w:rsidR="0003546E">
        <w:rPr>
          <w:rFonts w:ascii="Helvetica 55 Roman" w:eastAsia="Times" w:hAnsi="Helvetica 55 Roman"/>
          <w:sz w:val="22"/>
          <w:lang w:eastAsia="x-none"/>
        </w:rPr>
        <w:t>Türg</w:t>
      </w:r>
      <w:r w:rsidR="00D15310" w:rsidRPr="00D15310">
        <w:rPr>
          <w:rFonts w:ascii="Helvetica 55 Roman" w:eastAsia="Times" w:hAnsi="Helvetica 55 Roman"/>
          <w:sz w:val="22"/>
          <w:lang w:eastAsia="x-none"/>
        </w:rPr>
        <w:t xml:space="preserve">estaltungen </w:t>
      </w:r>
      <w:r w:rsidR="0003546E">
        <w:rPr>
          <w:rFonts w:ascii="Helvetica 55 Roman" w:eastAsia="Times" w:hAnsi="Helvetica 55 Roman"/>
          <w:sz w:val="22"/>
          <w:lang w:eastAsia="x-none"/>
        </w:rPr>
        <w:t xml:space="preserve">finden sich </w:t>
      </w:r>
      <w:r w:rsidR="00D15310" w:rsidRPr="00D15310">
        <w:rPr>
          <w:rFonts w:ascii="Helvetica 55 Roman" w:eastAsia="Times" w:hAnsi="Helvetica 55 Roman"/>
          <w:sz w:val="22"/>
          <w:lang w:eastAsia="x-none"/>
        </w:rPr>
        <w:t>u.a. im Flurbereich des Untergeschosses sowie in den Besprechungsräumen.</w:t>
      </w:r>
      <w:r w:rsidR="00F754CB">
        <w:rPr>
          <w:rFonts w:ascii="Helvetica 55 Roman" w:eastAsia="Times" w:hAnsi="Helvetica 55 Roman"/>
          <w:sz w:val="22"/>
          <w:lang w:eastAsia="x-none"/>
        </w:rPr>
        <w:t xml:space="preserve"> </w:t>
      </w:r>
    </w:p>
    <w:p w:rsidR="0096173A" w:rsidRDefault="0096173A" w:rsidP="009070E8">
      <w:pPr>
        <w:spacing w:line="360" w:lineRule="auto"/>
        <w:jc w:val="both"/>
        <w:rPr>
          <w:rFonts w:ascii="Helvetica 55 Roman" w:eastAsia="Times" w:hAnsi="Helvetica 55 Roman"/>
          <w:b/>
          <w:sz w:val="22"/>
          <w:lang w:eastAsia="x-none"/>
        </w:rPr>
      </w:pPr>
    </w:p>
    <w:p w:rsidR="009070E8" w:rsidRPr="00B10790" w:rsidRDefault="009070E8" w:rsidP="009070E8">
      <w:pPr>
        <w:spacing w:line="360" w:lineRule="auto"/>
        <w:jc w:val="both"/>
        <w:rPr>
          <w:rFonts w:ascii="Helvetica 55 Roman" w:eastAsia="Times" w:hAnsi="Helvetica 55 Roman"/>
          <w:b/>
          <w:sz w:val="22"/>
          <w:lang w:eastAsia="x-none"/>
        </w:rPr>
      </w:pPr>
      <w:r w:rsidRPr="00B10790">
        <w:rPr>
          <w:rFonts w:ascii="Helvetica 55 Roman" w:eastAsia="Times" w:hAnsi="Helvetica 55 Roman"/>
          <w:b/>
          <w:sz w:val="22"/>
          <w:lang w:eastAsia="x-none"/>
        </w:rPr>
        <w:t xml:space="preserve">Zusammenarbeit </w:t>
      </w:r>
      <w:r w:rsidR="00310719">
        <w:rPr>
          <w:rFonts w:ascii="Helvetica 55 Roman" w:eastAsia="Times" w:hAnsi="Helvetica 55 Roman"/>
          <w:b/>
          <w:sz w:val="22"/>
          <w:lang w:eastAsia="x-none"/>
        </w:rPr>
        <w:t>im Einklang</w:t>
      </w:r>
    </w:p>
    <w:p w:rsidR="00C41832" w:rsidRDefault="007720B9" w:rsidP="009070E8">
      <w:pPr>
        <w:spacing w:line="360" w:lineRule="auto"/>
        <w:jc w:val="both"/>
        <w:rPr>
          <w:rFonts w:ascii="Helvetica 55 Roman" w:eastAsia="Times" w:hAnsi="Helvetica 55 Roman"/>
          <w:sz w:val="22"/>
          <w:lang w:eastAsia="x-none"/>
        </w:rPr>
      </w:pPr>
      <w:r>
        <w:rPr>
          <w:rFonts w:ascii="Helvetica 55 Roman" w:eastAsia="Times" w:hAnsi="Helvetica 55 Roman"/>
          <w:sz w:val="22"/>
          <w:lang w:eastAsia="x-none"/>
        </w:rPr>
        <w:t xml:space="preserve">Mit dem Einbau der </w:t>
      </w:r>
      <w:r w:rsidR="00AB332F">
        <w:rPr>
          <w:rFonts w:ascii="Helvetica 55 Roman" w:eastAsia="Times" w:hAnsi="Helvetica 55 Roman"/>
          <w:sz w:val="22"/>
          <w:lang w:eastAsia="x-none"/>
        </w:rPr>
        <w:t>Innent</w:t>
      </w:r>
      <w:r>
        <w:rPr>
          <w:rFonts w:ascii="Helvetica 55 Roman" w:eastAsia="Times" w:hAnsi="Helvetica 55 Roman"/>
          <w:sz w:val="22"/>
          <w:lang w:eastAsia="x-none"/>
        </w:rPr>
        <w:t xml:space="preserve">üren betraute </w:t>
      </w:r>
      <w:r w:rsidR="001B0CAC">
        <w:rPr>
          <w:rFonts w:ascii="Helvetica 55 Roman" w:eastAsia="Times" w:hAnsi="Helvetica 55 Roman"/>
          <w:sz w:val="22"/>
          <w:lang w:eastAsia="x-none"/>
        </w:rPr>
        <w:t xml:space="preserve">die </w:t>
      </w:r>
      <w:r w:rsidR="00A9226F">
        <w:rPr>
          <w:rFonts w:ascii="Helvetica 55 Roman" w:eastAsia="Times" w:hAnsi="Helvetica 55 Roman"/>
          <w:sz w:val="22"/>
          <w:lang w:eastAsia="x-none"/>
        </w:rPr>
        <w:t>UNIT</w:t>
      </w:r>
      <w:r w:rsidR="001B0CAC">
        <w:rPr>
          <w:rFonts w:ascii="Helvetica 55 Roman" w:eastAsia="Times" w:hAnsi="Helvetica 55 Roman"/>
          <w:sz w:val="22"/>
          <w:lang w:eastAsia="x-none"/>
        </w:rPr>
        <w:t xml:space="preserve"> Gesellschaft für Projektentwicklung mbH </w:t>
      </w:r>
      <w:r w:rsidR="00615CEB">
        <w:rPr>
          <w:rFonts w:ascii="Helvetica 55 Roman" w:eastAsia="Times" w:hAnsi="Helvetica 55 Roman"/>
          <w:sz w:val="22"/>
          <w:lang w:eastAsia="x-none"/>
        </w:rPr>
        <w:t>e</w:t>
      </w:r>
      <w:r w:rsidR="001B0CAC">
        <w:rPr>
          <w:rFonts w:ascii="Helvetica 55 Roman" w:eastAsia="Times" w:hAnsi="Helvetica 55 Roman"/>
          <w:sz w:val="22"/>
          <w:lang w:eastAsia="x-none"/>
        </w:rPr>
        <w:t xml:space="preserve">inen </w:t>
      </w:r>
      <w:r w:rsidR="00AD394F">
        <w:rPr>
          <w:rFonts w:ascii="Helvetica 55 Roman" w:eastAsia="Times" w:hAnsi="Helvetica 55 Roman"/>
          <w:sz w:val="22"/>
          <w:lang w:eastAsia="x-none"/>
        </w:rPr>
        <w:t>PRÜM-Fachhandelsp</w:t>
      </w:r>
      <w:r w:rsidR="001B0CAC">
        <w:rPr>
          <w:rFonts w:ascii="Helvetica 55 Roman" w:eastAsia="Times" w:hAnsi="Helvetica 55 Roman"/>
          <w:sz w:val="22"/>
          <w:lang w:eastAsia="x-none"/>
        </w:rPr>
        <w:t xml:space="preserve">artner, der </w:t>
      </w:r>
      <w:r w:rsidR="00122913" w:rsidRPr="00122913">
        <w:rPr>
          <w:rFonts w:ascii="Helvetica 55 Roman" w:eastAsia="Times" w:hAnsi="Helvetica 55 Roman"/>
          <w:sz w:val="22"/>
          <w:lang w:eastAsia="x-none"/>
        </w:rPr>
        <w:t>schwerpunktmäßig im Innen</w:t>
      </w:r>
      <w:r w:rsidR="007A7709">
        <w:rPr>
          <w:rFonts w:ascii="Helvetica 55 Roman" w:eastAsia="Times" w:hAnsi="Helvetica 55 Roman"/>
          <w:sz w:val="22"/>
          <w:lang w:eastAsia="x-none"/>
        </w:rPr>
        <w:t>- und Objekt</w:t>
      </w:r>
      <w:r w:rsidR="00122913" w:rsidRPr="00122913">
        <w:rPr>
          <w:rFonts w:ascii="Helvetica 55 Roman" w:eastAsia="Times" w:hAnsi="Helvetica 55 Roman"/>
          <w:sz w:val="22"/>
          <w:lang w:eastAsia="x-none"/>
        </w:rPr>
        <w:t>ausbau</w:t>
      </w:r>
      <w:r w:rsidR="00122913">
        <w:rPr>
          <w:rFonts w:ascii="Helvetica 55 Roman" w:eastAsia="Times" w:hAnsi="Helvetica 55 Roman"/>
          <w:sz w:val="22"/>
          <w:lang w:eastAsia="x-none"/>
        </w:rPr>
        <w:t xml:space="preserve"> tätig ist</w:t>
      </w:r>
      <w:r w:rsidR="001B0CAC">
        <w:rPr>
          <w:rFonts w:ascii="Helvetica 55 Roman" w:eastAsia="Times" w:hAnsi="Helvetica 55 Roman"/>
          <w:sz w:val="22"/>
          <w:lang w:eastAsia="x-none"/>
        </w:rPr>
        <w:t>.</w:t>
      </w:r>
      <w:r w:rsidR="007A7709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7A7709" w:rsidRPr="007A7709">
        <w:rPr>
          <w:rFonts w:ascii="Helvetica 55 Roman" w:eastAsia="Times" w:hAnsi="Helvetica 55 Roman"/>
          <w:sz w:val="22"/>
          <w:lang w:eastAsia="x-none"/>
        </w:rPr>
        <w:t>Dipl.-Ing.</w:t>
      </w:r>
      <w:r w:rsidR="007A7709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7A7709" w:rsidRPr="007A7709">
        <w:rPr>
          <w:rFonts w:ascii="Helvetica 55 Roman" w:eastAsia="Times" w:hAnsi="Helvetica 55 Roman"/>
          <w:sz w:val="22"/>
          <w:lang w:eastAsia="x-none"/>
        </w:rPr>
        <w:t>Doris</w:t>
      </w:r>
      <w:r w:rsidR="007A7709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7A7709" w:rsidRPr="007A7709">
        <w:rPr>
          <w:rFonts w:ascii="Helvetica 55 Roman" w:eastAsia="Times" w:hAnsi="Helvetica 55 Roman"/>
          <w:sz w:val="22"/>
          <w:lang w:eastAsia="x-none"/>
        </w:rPr>
        <w:t>Mailänder</w:t>
      </w:r>
      <w:r w:rsidR="007A7709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7A7709" w:rsidRPr="007A7709">
        <w:rPr>
          <w:rFonts w:ascii="Helvetica 55 Roman" w:eastAsia="Times" w:hAnsi="Helvetica 55 Roman"/>
          <w:sz w:val="22"/>
          <w:lang w:eastAsia="x-none"/>
        </w:rPr>
        <w:t>Architektin</w:t>
      </w:r>
      <w:r w:rsidR="007A7709">
        <w:rPr>
          <w:rFonts w:ascii="Helvetica 55 Roman" w:eastAsia="Times" w:hAnsi="Helvetica 55 Roman"/>
          <w:sz w:val="22"/>
          <w:lang w:eastAsia="x-none"/>
        </w:rPr>
        <w:t xml:space="preserve"> und Geschäftsführerin</w:t>
      </w:r>
      <w:r w:rsidR="001B0CAC" w:rsidRPr="001B0CAC">
        <w:rPr>
          <w:rFonts w:ascii="Helvetica 55 Roman" w:eastAsia="Times" w:hAnsi="Helvetica 55 Roman"/>
          <w:sz w:val="22"/>
          <w:lang w:eastAsia="x-none"/>
        </w:rPr>
        <w:t xml:space="preserve"> der Schreinerei Andreas Mailänder GmbH aus Lebach</w:t>
      </w:r>
      <w:r w:rsidR="001B0CAC">
        <w:rPr>
          <w:rFonts w:ascii="Helvetica 55 Roman" w:eastAsia="Times" w:hAnsi="Helvetica 55 Roman"/>
          <w:sz w:val="22"/>
          <w:lang w:eastAsia="x-none"/>
        </w:rPr>
        <w:t>. Ein</w:t>
      </w:r>
      <w:r w:rsidR="001B0CAC" w:rsidRPr="001B0CAC">
        <w:rPr>
          <w:rFonts w:ascii="Helvetica 55 Roman" w:eastAsia="Times" w:hAnsi="Helvetica 55 Roman"/>
          <w:sz w:val="22"/>
          <w:lang w:eastAsia="x-none"/>
        </w:rPr>
        <w:t xml:space="preserve"> moderner Montage- und Produktionsbetrieb</w:t>
      </w:r>
      <w:r w:rsidR="00310719">
        <w:rPr>
          <w:rFonts w:ascii="Helvetica 55 Roman" w:eastAsia="Times" w:hAnsi="Helvetica 55 Roman"/>
          <w:sz w:val="22"/>
          <w:lang w:eastAsia="x-none"/>
        </w:rPr>
        <w:t>, der</w:t>
      </w:r>
      <w:r w:rsidR="00EA0522">
        <w:rPr>
          <w:rFonts w:ascii="Helvetica 55 Roman" w:eastAsia="Times" w:hAnsi="Helvetica 55 Roman"/>
          <w:sz w:val="22"/>
          <w:lang w:eastAsia="x-none"/>
        </w:rPr>
        <w:t xml:space="preserve"> auch</w:t>
      </w:r>
      <w:r w:rsidR="001B0CAC" w:rsidRPr="001B0CAC">
        <w:rPr>
          <w:rFonts w:ascii="Helvetica 55 Roman" w:eastAsia="Times" w:hAnsi="Helvetica 55 Roman"/>
          <w:sz w:val="22"/>
          <w:lang w:eastAsia="x-none"/>
        </w:rPr>
        <w:t xml:space="preserve"> im</w:t>
      </w:r>
      <w:r w:rsidR="000177AE">
        <w:rPr>
          <w:rFonts w:ascii="Helvetica 55 Roman" w:eastAsia="Times" w:hAnsi="Helvetica 55 Roman"/>
          <w:sz w:val="22"/>
          <w:lang w:eastAsia="x-none"/>
        </w:rPr>
        <w:t xml:space="preserve"> anspruchsvollen Objektbereich </w:t>
      </w:r>
      <w:r w:rsidR="00122913">
        <w:rPr>
          <w:rFonts w:ascii="Helvetica 55 Roman" w:eastAsia="Times" w:hAnsi="Helvetica 55 Roman"/>
          <w:sz w:val="22"/>
          <w:lang w:eastAsia="x-none"/>
        </w:rPr>
        <w:t xml:space="preserve">seit Jahren </w:t>
      </w:r>
      <w:r w:rsidR="00EA0522">
        <w:rPr>
          <w:rFonts w:ascii="Helvetica 55 Roman" w:eastAsia="Times" w:hAnsi="Helvetica 55 Roman"/>
          <w:sz w:val="22"/>
          <w:lang w:eastAsia="x-none"/>
        </w:rPr>
        <w:t xml:space="preserve">erfolgreich </w:t>
      </w:r>
      <w:r w:rsidR="000177AE">
        <w:rPr>
          <w:rFonts w:ascii="Helvetica 55 Roman" w:eastAsia="Times" w:hAnsi="Helvetica 55 Roman"/>
          <w:sz w:val="22"/>
          <w:lang w:eastAsia="x-none"/>
        </w:rPr>
        <w:t>t</w:t>
      </w:r>
      <w:r w:rsidR="00C25E0B">
        <w:rPr>
          <w:rFonts w:ascii="Helvetica 55 Roman" w:eastAsia="Times" w:hAnsi="Helvetica 55 Roman"/>
          <w:sz w:val="22"/>
          <w:lang w:eastAsia="x-none"/>
        </w:rPr>
        <w:t>ätig ist</w:t>
      </w:r>
      <w:r w:rsidR="001553FD">
        <w:rPr>
          <w:rFonts w:ascii="Helvetica 55 Roman" w:eastAsia="Times" w:hAnsi="Helvetica 55 Roman"/>
          <w:sz w:val="22"/>
          <w:lang w:eastAsia="x-none"/>
        </w:rPr>
        <w:t xml:space="preserve"> und zudem spezialisiert auf maßgeschneiderte Türlösungen.</w:t>
      </w:r>
      <w:r w:rsidR="00310719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C41832">
        <w:rPr>
          <w:rFonts w:ascii="Helvetica 55 Roman" w:eastAsia="Times" w:hAnsi="Helvetica 55 Roman"/>
          <w:sz w:val="22"/>
          <w:lang w:eastAsia="x-none"/>
        </w:rPr>
        <w:t xml:space="preserve">Hochzufrieden mit dem Ergebnis zeigt sich </w:t>
      </w:r>
      <w:r w:rsidR="0039785A">
        <w:rPr>
          <w:rFonts w:ascii="Helvetica 55 Roman" w:eastAsia="Times" w:hAnsi="Helvetica 55 Roman"/>
          <w:sz w:val="22"/>
          <w:lang w:eastAsia="x-none"/>
        </w:rPr>
        <w:t xml:space="preserve">Projektverantwortlicher </w:t>
      </w:r>
      <w:r w:rsidR="00BB69F2">
        <w:rPr>
          <w:rFonts w:ascii="Helvetica 55 Roman" w:eastAsia="Times" w:hAnsi="Helvetica 55 Roman"/>
          <w:sz w:val="22"/>
          <w:lang w:eastAsia="x-none"/>
        </w:rPr>
        <w:t>Marc Schmidt von der</w:t>
      </w:r>
      <w:r w:rsidR="00C41832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A9226F">
        <w:rPr>
          <w:rFonts w:ascii="Helvetica 55 Roman" w:eastAsia="Times" w:hAnsi="Helvetica 55 Roman"/>
          <w:sz w:val="22"/>
          <w:lang w:eastAsia="x-none"/>
        </w:rPr>
        <w:t>UNIT</w:t>
      </w:r>
      <w:r w:rsidR="00C41832" w:rsidRPr="00C41832">
        <w:rPr>
          <w:rFonts w:ascii="Helvetica 55 Roman" w:eastAsia="Times" w:hAnsi="Helvetica 55 Roman"/>
          <w:sz w:val="22"/>
          <w:lang w:eastAsia="x-none"/>
        </w:rPr>
        <w:t xml:space="preserve"> Gesellschaft. "Die </w:t>
      </w:r>
      <w:r w:rsidR="00C41832">
        <w:rPr>
          <w:rFonts w:ascii="Helvetica 55 Roman" w:eastAsia="Times" w:hAnsi="Helvetica 55 Roman"/>
          <w:sz w:val="22"/>
          <w:lang w:eastAsia="x-none"/>
        </w:rPr>
        <w:t xml:space="preserve">hohe Verarbeitungsqualität </w:t>
      </w:r>
      <w:r w:rsidR="00AB332F">
        <w:rPr>
          <w:rFonts w:ascii="Helvetica 55 Roman" w:eastAsia="Times" w:hAnsi="Helvetica 55 Roman"/>
          <w:sz w:val="22"/>
          <w:lang w:eastAsia="x-none"/>
        </w:rPr>
        <w:t xml:space="preserve">der Türen sowie </w:t>
      </w:r>
      <w:r w:rsidR="00C41832">
        <w:rPr>
          <w:rFonts w:ascii="Helvetica 55 Roman" w:eastAsia="Times" w:hAnsi="Helvetica 55 Roman"/>
          <w:sz w:val="22"/>
          <w:lang w:eastAsia="x-none"/>
        </w:rPr>
        <w:t xml:space="preserve">die </w:t>
      </w:r>
      <w:r w:rsidR="00C41832" w:rsidRPr="00C41832">
        <w:rPr>
          <w:rFonts w:ascii="Helvetica 55 Roman" w:eastAsia="Times" w:hAnsi="Helvetica 55 Roman"/>
          <w:sz w:val="22"/>
          <w:lang w:eastAsia="x-none"/>
        </w:rPr>
        <w:t xml:space="preserve">Ausführung der </w:t>
      </w:r>
      <w:r w:rsidR="00BB69F2">
        <w:rPr>
          <w:rFonts w:ascii="Helvetica 55 Roman" w:eastAsia="Times" w:hAnsi="Helvetica 55 Roman"/>
          <w:sz w:val="22"/>
          <w:lang w:eastAsia="x-none"/>
        </w:rPr>
        <w:t>Innenausbaua</w:t>
      </w:r>
      <w:r w:rsidR="00C41832" w:rsidRPr="00C41832">
        <w:rPr>
          <w:rFonts w:ascii="Helvetica 55 Roman" w:eastAsia="Times" w:hAnsi="Helvetica 55 Roman"/>
          <w:sz w:val="22"/>
          <w:lang w:eastAsia="x-none"/>
        </w:rPr>
        <w:t>rbeiten</w:t>
      </w:r>
      <w:r w:rsidR="00BB69F2">
        <w:rPr>
          <w:rFonts w:ascii="Helvetica 55 Roman" w:eastAsia="Times" w:hAnsi="Helvetica 55 Roman"/>
          <w:sz w:val="22"/>
          <w:lang w:eastAsia="x-none"/>
        </w:rPr>
        <w:t xml:space="preserve"> waren absolut überzeugend</w:t>
      </w:r>
      <w:r w:rsidR="00122913">
        <w:rPr>
          <w:rFonts w:ascii="Helvetica 55 Roman" w:eastAsia="Times" w:hAnsi="Helvetica 55 Roman"/>
          <w:sz w:val="22"/>
          <w:lang w:eastAsia="x-none"/>
        </w:rPr>
        <w:t>"</w:t>
      </w:r>
      <w:r w:rsidR="00BB69F2">
        <w:rPr>
          <w:rFonts w:ascii="Helvetica 55 Roman" w:eastAsia="Times" w:hAnsi="Helvetica 55 Roman"/>
          <w:sz w:val="22"/>
          <w:lang w:eastAsia="x-none"/>
        </w:rPr>
        <w:t xml:space="preserve">, so </w:t>
      </w:r>
      <w:r w:rsidR="00BB69F2" w:rsidRPr="00BB69F2">
        <w:rPr>
          <w:rFonts w:ascii="Helvetica 55 Roman" w:eastAsia="Times" w:hAnsi="Helvetica 55 Roman"/>
          <w:sz w:val="22"/>
          <w:lang w:eastAsia="x-none"/>
        </w:rPr>
        <w:t>Marc Schmidt</w:t>
      </w:r>
      <w:r w:rsidR="001A5C68">
        <w:rPr>
          <w:rFonts w:ascii="Helvetica 55 Roman" w:eastAsia="Times" w:hAnsi="Helvetica 55 Roman"/>
          <w:sz w:val="22"/>
          <w:lang w:eastAsia="x-none"/>
        </w:rPr>
        <w:t>.</w:t>
      </w:r>
      <w:r w:rsidR="00DD5281" w:rsidRPr="00DD5281">
        <w:t xml:space="preserve"> </w:t>
      </w:r>
      <w:r w:rsidR="00DD5281" w:rsidRPr="00DD5281">
        <w:rPr>
          <w:rFonts w:ascii="Helvetica 55 Roman" w:eastAsia="Times" w:hAnsi="Helvetica 55 Roman"/>
          <w:sz w:val="22"/>
          <w:lang w:eastAsia="x-none"/>
        </w:rPr>
        <w:t xml:space="preserve">Bei so viel Zufriedenheit wird die Zusammenarbeit </w:t>
      </w:r>
      <w:r w:rsidR="00DD5281">
        <w:rPr>
          <w:rFonts w:ascii="Helvetica 55 Roman" w:eastAsia="Times" w:hAnsi="Helvetica 55 Roman"/>
          <w:sz w:val="22"/>
          <w:lang w:eastAsia="x-none"/>
        </w:rPr>
        <w:t>gerne</w:t>
      </w:r>
      <w:r w:rsidR="00DD5281" w:rsidRPr="00DD5281">
        <w:rPr>
          <w:rFonts w:ascii="Helvetica 55 Roman" w:eastAsia="Times" w:hAnsi="Helvetica 55 Roman"/>
          <w:sz w:val="22"/>
          <w:lang w:eastAsia="x-none"/>
        </w:rPr>
        <w:t xml:space="preserve"> im neuen Hotelprojekt "MOXY" fortgeführt.</w:t>
      </w:r>
      <w:r w:rsidR="00310719">
        <w:rPr>
          <w:rFonts w:ascii="Helvetica 55 Roman" w:eastAsia="Times" w:hAnsi="Helvetica 55 Roman"/>
          <w:sz w:val="22"/>
          <w:lang w:eastAsia="x-none"/>
        </w:rPr>
        <w:t xml:space="preserve"> </w:t>
      </w:r>
    </w:p>
    <w:p w:rsidR="00C758F8" w:rsidRDefault="00C758F8" w:rsidP="00D26F87">
      <w:pPr>
        <w:spacing w:line="360" w:lineRule="auto"/>
        <w:jc w:val="both"/>
        <w:rPr>
          <w:rFonts w:ascii="Helvetica 55 Roman" w:eastAsia="Times" w:hAnsi="Helvetica 55 Roman"/>
          <w:sz w:val="22"/>
          <w:lang w:eastAsia="x-none"/>
        </w:rPr>
      </w:pPr>
    </w:p>
    <w:p w:rsidR="007437D0" w:rsidRDefault="007437D0" w:rsidP="00D26F87">
      <w:pPr>
        <w:spacing w:line="360" w:lineRule="auto"/>
        <w:jc w:val="both"/>
        <w:rPr>
          <w:rFonts w:ascii="Helvetica 55 Roman" w:eastAsia="Times" w:hAnsi="Helvetica 55 Roman"/>
          <w:sz w:val="22"/>
          <w:lang w:eastAsia="x-none"/>
        </w:rPr>
      </w:pPr>
      <w:r>
        <w:rPr>
          <w:rFonts w:ascii="Helvetica 55 Roman" w:eastAsia="Times" w:hAnsi="Helvetica 55 Roman"/>
          <w:sz w:val="22"/>
          <w:lang w:eastAsia="x-none"/>
        </w:rPr>
        <w:t xml:space="preserve">Fotos: </w:t>
      </w:r>
      <w:r w:rsidR="00237EDD">
        <w:rPr>
          <w:rFonts w:ascii="Helvetica 55 Roman" w:eastAsia="Times" w:hAnsi="Helvetica 55 Roman"/>
          <w:sz w:val="22"/>
          <w:lang w:eastAsia="x-none"/>
        </w:rPr>
        <w:t xml:space="preserve"> </w:t>
      </w:r>
      <w:r>
        <w:rPr>
          <w:rFonts w:ascii="Helvetica 55 Roman" w:eastAsia="Times" w:hAnsi="Helvetica 55 Roman"/>
          <w:sz w:val="22"/>
          <w:lang w:eastAsia="x-none"/>
        </w:rPr>
        <w:t>PRÜM/ Monika Nonnenmacher</w:t>
      </w:r>
    </w:p>
    <w:p w:rsidR="007269D2" w:rsidRDefault="004668E0" w:rsidP="00D26F87">
      <w:pPr>
        <w:spacing w:line="360" w:lineRule="auto"/>
        <w:jc w:val="both"/>
        <w:rPr>
          <w:rFonts w:ascii="Helvetica 55 Roman" w:eastAsia="Times" w:hAnsi="Helvetica 55 Roman"/>
          <w:sz w:val="22"/>
          <w:lang w:eastAsia="x-none"/>
        </w:rPr>
      </w:pPr>
      <w:r w:rsidRPr="004668E0">
        <w:rPr>
          <w:rFonts w:ascii="Helvetica 55 Roman" w:eastAsia="Times" w:hAnsi="Helvetica 55 Roman"/>
          <w:noProof/>
          <w:sz w:val="22"/>
        </w:rPr>
        <w:lastRenderedPageBreak/>
        <w:drawing>
          <wp:inline distT="0" distB="0" distL="0" distR="0" wp14:anchorId="58EE73DD" wp14:editId="75C792E0">
            <wp:extent cx="4517796" cy="2394585"/>
            <wp:effectExtent l="0" t="0" r="0" b="571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39402" cy="2406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E32" w:rsidRPr="004668E0" w:rsidRDefault="004D2CA4" w:rsidP="00D26F87">
      <w:pPr>
        <w:spacing w:line="360" w:lineRule="auto"/>
        <w:jc w:val="both"/>
        <w:rPr>
          <w:rFonts w:ascii="Helvetica 55 Roman" w:eastAsia="Times" w:hAnsi="Helvetica 55 Roman"/>
          <w:lang w:eastAsia="x-none"/>
        </w:rPr>
      </w:pPr>
      <w:r w:rsidRPr="004668E0">
        <w:rPr>
          <w:rFonts w:ascii="Helvetica 55 Roman" w:eastAsia="Times" w:hAnsi="Helvetica 55 Roman"/>
          <w:lang w:eastAsia="x-none"/>
        </w:rPr>
        <w:t>Neue Hoteladresse in Würzburg</w:t>
      </w:r>
      <w:r w:rsidR="00226456" w:rsidRPr="004668E0">
        <w:rPr>
          <w:rFonts w:ascii="Helvetica 55 Roman" w:eastAsia="Times" w:hAnsi="Helvetica 55 Roman"/>
          <w:lang w:eastAsia="x-none"/>
        </w:rPr>
        <w:t xml:space="preserve">: das 4-Sterne AC Hotel </w:t>
      </w:r>
      <w:proofErr w:type="spellStart"/>
      <w:r w:rsidR="00226456" w:rsidRPr="004668E0">
        <w:rPr>
          <w:rFonts w:ascii="Helvetica 55 Roman" w:eastAsia="Times" w:hAnsi="Helvetica 55 Roman"/>
          <w:lang w:eastAsia="x-none"/>
        </w:rPr>
        <w:t>by</w:t>
      </w:r>
      <w:proofErr w:type="spellEnd"/>
      <w:r w:rsidR="00226456" w:rsidRPr="004668E0">
        <w:rPr>
          <w:rFonts w:ascii="Helvetica 55 Roman" w:eastAsia="Times" w:hAnsi="Helvetica 55 Roman"/>
          <w:lang w:eastAsia="x-none"/>
        </w:rPr>
        <w:t xml:space="preserve"> Marriott</w:t>
      </w:r>
      <w:r w:rsidRPr="004668E0">
        <w:rPr>
          <w:rFonts w:ascii="Helvetica 55 Roman" w:eastAsia="Times" w:hAnsi="Helvetica 55 Roman"/>
          <w:lang w:eastAsia="x-none"/>
        </w:rPr>
        <w:t xml:space="preserve"> mit individuellen Funktionstü</w:t>
      </w:r>
      <w:r w:rsidR="004668E0" w:rsidRPr="004668E0">
        <w:rPr>
          <w:rFonts w:ascii="Helvetica 55 Roman" w:eastAsia="Times" w:hAnsi="Helvetica 55 Roman"/>
          <w:lang w:eastAsia="x-none"/>
        </w:rPr>
        <w:t>ren vom Innentürhersteller PRÜM</w:t>
      </w:r>
      <w:r w:rsidR="00C91C99">
        <w:rPr>
          <w:rFonts w:ascii="Helvetica 55 Roman" w:eastAsia="Times" w:hAnsi="Helvetica 55 Roman"/>
          <w:lang w:eastAsia="x-none"/>
        </w:rPr>
        <w:t>. Dir</w:t>
      </w:r>
      <w:r w:rsidR="004668E0" w:rsidRPr="004668E0">
        <w:rPr>
          <w:rFonts w:ascii="Helvetica 55 Roman" w:eastAsia="Times" w:hAnsi="Helvetica 55 Roman"/>
          <w:lang w:eastAsia="x-none"/>
        </w:rPr>
        <w:t>ekt daneben entsteht bereits das "MOXY" - die Economy-Marke von Marriott. Wenn es im Herbst 2022 eröffnet, stehen weitere 202 Hotelzimmer mit PRÜM-Türen zur Verfügung.</w:t>
      </w:r>
    </w:p>
    <w:p w:rsidR="00C57E32" w:rsidRDefault="00C57E32" w:rsidP="00D26F87">
      <w:pPr>
        <w:spacing w:line="360" w:lineRule="auto"/>
        <w:jc w:val="both"/>
        <w:rPr>
          <w:rFonts w:ascii="Helvetica 55 Roman" w:eastAsia="Times" w:hAnsi="Helvetica 55 Roman"/>
          <w:sz w:val="22"/>
          <w:lang w:eastAsia="x-none"/>
        </w:rPr>
      </w:pPr>
    </w:p>
    <w:p w:rsidR="0048091A" w:rsidRDefault="005F75A3" w:rsidP="00D26F87">
      <w:pPr>
        <w:spacing w:line="360" w:lineRule="auto"/>
        <w:jc w:val="both"/>
        <w:rPr>
          <w:rFonts w:ascii="Helvetica 55 Roman" w:eastAsia="Times" w:hAnsi="Helvetica 55 Roman"/>
          <w:sz w:val="22"/>
          <w:lang w:eastAsia="x-none"/>
        </w:rPr>
      </w:pPr>
      <w:r w:rsidRPr="005F75A3">
        <w:rPr>
          <w:rFonts w:ascii="Helvetica 55 Roman" w:eastAsia="Times" w:hAnsi="Helvetica 55 Roman"/>
          <w:noProof/>
          <w:sz w:val="22"/>
        </w:rPr>
        <w:drawing>
          <wp:inline distT="0" distB="0" distL="0" distR="0" wp14:anchorId="5ABFADCD" wp14:editId="43333E18">
            <wp:extent cx="2952000" cy="1974189"/>
            <wp:effectExtent l="0" t="0" r="1270" b="762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000" cy="1974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68E0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4668E0">
        <w:rPr>
          <w:noProof/>
        </w:rPr>
        <w:drawing>
          <wp:inline distT="0" distB="0" distL="0" distR="0" wp14:anchorId="5FC273DE" wp14:editId="41E3FB71">
            <wp:extent cx="2952000" cy="1866305"/>
            <wp:effectExtent l="0" t="0" r="1270" b="635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000" cy="186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A88" w:rsidRPr="004668E0" w:rsidRDefault="00226456" w:rsidP="00D26F87">
      <w:pPr>
        <w:spacing w:line="360" w:lineRule="auto"/>
        <w:jc w:val="both"/>
        <w:rPr>
          <w:rFonts w:ascii="Helvetica 55 Roman" w:eastAsia="Times" w:hAnsi="Helvetica 55 Roman"/>
          <w:lang w:eastAsia="x-none"/>
        </w:rPr>
      </w:pPr>
      <w:r w:rsidRPr="004668E0">
        <w:rPr>
          <w:rFonts w:ascii="Helvetica 55 Roman" w:eastAsia="Times" w:hAnsi="Helvetica 55 Roman"/>
          <w:lang w:eastAsia="x-none"/>
        </w:rPr>
        <w:t>Erfolgsversprechend ist</w:t>
      </w:r>
      <w:r w:rsidR="005F75A3">
        <w:rPr>
          <w:rFonts w:ascii="Helvetica 55 Roman" w:eastAsia="Times" w:hAnsi="Helvetica 55 Roman"/>
          <w:lang w:eastAsia="x-none"/>
        </w:rPr>
        <w:t xml:space="preserve"> auch</w:t>
      </w:r>
      <w:r w:rsidRPr="004668E0">
        <w:rPr>
          <w:rFonts w:ascii="Helvetica 55 Roman" w:eastAsia="Times" w:hAnsi="Helvetica 55 Roman"/>
          <w:lang w:eastAsia="x-none"/>
        </w:rPr>
        <w:t xml:space="preserve"> die anspruchsvolle Atmosphäre im Hotel, mit zahlreichen De</w:t>
      </w:r>
      <w:r w:rsidR="000F482E" w:rsidRPr="004668E0">
        <w:rPr>
          <w:rFonts w:ascii="Helvetica 55 Roman" w:eastAsia="Times" w:hAnsi="Helvetica 55 Roman"/>
          <w:lang w:eastAsia="x-none"/>
        </w:rPr>
        <w:t>sign</w:t>
      </w:r>
      <w:r w:rsidRPr="004668E0">
        <w:rPr>
          <w:rFonts w:ascii="Helvetica 55 Roman" w:eastAsia="Times" w:hAnsi="Helvetica 55 Roman"/>
          <w:lang w:eastAsia="x-none"/>
        </w:rPr>
        <w:t>elementen</w:t>
      </w:r>
      <w:r w:rsidR="004668E0">
        <w:rPr>
          <w:rFonts w:ascii="Helvetica 55 Roman" w:eastAsia="Times" w:hAnsi="Helvetica 55 Roman"/>
          <w:lang w:eastAsia="x-none"/>
        </w:rPr>
        <w:t xml:space="preserve"> </w:t>
      </w:r>
      <w:r w:rsidR="000F482E" w:rsidRPr="004668E0">
        <w:rPr>
          <w:rFonts w:ascii="Helvetica 55 Roman" w:eastAsia="Times" w:hAnsi="Helvetica 55 Roman"/>
          <w:lang w:eastAsia="x-none"/>
        </w:rPr>
        <w:t>sowie eine</w:t>
      </w:r>
      <w:r w:rsidR="004D2CA4" w:rsidRPr="004668E0">
        <w:rPr>
          <w:rFonts w:ascii="Helvetica 55 Roman" w:eastAsia="Times" w:hAnsi="Helvetica 55 Roman"/>
          <w:lang w:eastAsia="x-none"/>
        </w:rPr>
        <w:t xml:space="preserve"> </w:t>
      </w:r>
      <w:r w:rsidR="00C85578" w:rsidRPr="004668E0">
        <w:rPr>
          <w:rFonts w:ascii="Helvetica 55 Roman" w:eastAsia="Times" w:hAnsi="Helvetica 55 Roman"/>
          <w:lang w:eastAsia="x-none"/>
        </w:rPr>
        <w:t xml:space="preserve">exklusive Hotelbar </w:t>
      </w:r>
      <w:r w:rsidR="00794A88" w:rsidRPr="004668E0">
        <w:rPr>
          <w:rFonts w:ascii="Helvetica 55 Roman" w:eastAsia="Times" w:hAnsi="Helvetica 55 Roman"/>
          <w:lang w:eastAsia="x-none"/>
        </w:rPr>
        <w:t>in neuem 4-Sterne Glanz</w:t>
      </w:r>
      <w:r w:rsidR="004668E0">
        <w:rPr>
          <w:rFonts w:ascii="Helvetica 55 Roman" w:eastAsia="Times" w:hAnsi="Helvetica 55 Roman"/>
          <w:lang w:eastAsia="x-none"/>
        </w:rPr>
        <w:t>.</w:t>
      </w:r>
    </w:p>
    <w:p w:rsidR="00794A88" w:rsidRDefault="00794A88" w:rsidP="00D26F87">
      <w:pPr>
        <w:spacing w:line="360" w:lineRule="auto"/>
        <w:jc w:val="both"/>
        <w:rPr>
          <w:rFonts w:ascii="Helvetica 55 Roman" w:eastAsia="Times" w:hAnsi="Helvetica 55 Roman"/>
          <w:b/>
          <w:sz w:val="22"/>
          <w:lang w:eastAsia="x-none"/>
        </w:rPr>
      </w:pPr>
    </w:p>
    <w:p w:rsidR="000814CC" w:rsidRDefault="004668E0" w:rsidP="00D26F87">
      <w:pPr>
        <w:spacing w:line="360" w:lineRule="auto"/>
        <w:jc w:val="both"/>
        <w:rPr>
          <w:rFonts w:ascii="Helvetica 55 Roman" w:eastAsia="Times" w:hAnsi="Helvetica 55 Roman"/>
          <w:sz w:val="22"/>
          <w:lang w:eastAsia="x-none"/>
        </w:rPr>
      </w:pPr>
      <w:r w:rsidRPr="004668E0">
        <w:rPr>
          <w:rFonts w:ascii="Helvetica 55 Roman" w:eastAsia="Times" w:hAnsi="Helvetica 55 Roman"/>
          <w:noProof/>
          <w:sz w:val="22"/>
        </w:rPr>
        <w:lastRenderedPageBreak/>
        <w:drawing>
          <wp:inline distT="0" distB="0" distL="0" distR="0" wp14:anchorId="753A6FF0" wp14:editId="1760EBED">
            <wp:extent cx="3152775" cy="2305448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00200" cy="2340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4CC" w:rsidRPr="004668E0" w:rsidRDefault="001C2E5C" w:rsidP="00D26F87">
      <w:pPr>
        <w:spacing w:line="360" w:lineRule="auto"/>
        <w:jc w:val="both"/>
        <w:rPr>
          <w:rFonts w:ascii="Helvetica 55 Roman" w:eastAsia="Times" w:hAnsi="Helvetica 55 Roman"/>
          <w:lang w:eastAsia="x-none"/>
        </w:rPr>
      </w:pPr>
      <w:r w:rsidRPr="004668E0">
        <w:rPr>
          <w:rFonts w:ascii="Helvetica 55 Roman" w:eastAsia="Times" w:hAnsi="Helvetica 55 Roman"/>
          <w:lang w:eastAsia="x-none"/>
        </w:rPr>
        <w:t xml:space="preserve">PRÜM-Türen </w:t>
      </w:r>
      <w:r w:rsidR="00FC5382" w:rsidRPr="004668E0">
        <w:rPr>
          <w:rFonts w:ascii="Helvetica 55 Roman" w:eastAsia="Times" w:hAnsi="Helvetica 55 Roman"/>
          <w:lang w:eastAsia="x-none"/>
        </w:rPr>
        <w:t xml:space="preserve">HSD-43/SK3 </w:t>
      </w:r>
      <w:r w:rsidR="004D2CA4" w:rsidRPr="004668E0">
        <w:rPr>
          <w:rFonts w:ascii="Helvetica 55 Roman" w:eastAsia="Times" w:hAnsi="Helvetica 55 Roman"/>
          <w:lang w:eastAsia="x-none"/>
        </w:rPr>
        <w:t>in Schichtstoffoberfläche "Ulme",</w:t>
      </w:r>
      <w:r w:rsidR="0086456A" w:rsidRPr="004668E0">
        <w:rPr>
          <w:rFonts w:ascii="Helvetica 55 Roman" w:eastAsia="Times" w:hAnsi="Helvetica 55 Roman"/>
          <w:lang w:eastAsia="x-none"/>
        </w:rPr>
        <w:t xml:space="preserve"> </w:t>
      </w:r>
      <w:r w:rsidR="000814CC" w:rsidRPr="004668E0">
        <w:rPr>
          <w:rFonts w:ascii="Helvetica 55 Roman" w:eastAsia="Times" w:hAnsi="Helvetica 55 Roman"/>
          <w:lang w:eastAsia="x-none"/>
        </w:rPr>
        <w:t>stumpf eckig</w:t>
      </w:r>
      <w:r w:rsidR="0086456A" w:rsidRPr="004668E0">
        <w:rPr>
          <w:rFonts w:ascii="Helvetica 55 Roman" w:eastAsia="Times" w:hAnsi="Helvetica 55 Roman"/>
          <w:lang w:eastAsia="x-none"/>
        </w:rPr>
        <w:t>er Ausführung</w:t>
      </w:r>
      <w:r w:rsidR="00C844A4" w:rsidRPr="004668E0">
        <w:rPr>
          <w:rFonts w:ascii="Helvetica 55 Roman" w:eastAsia="Times" w:hAnsi="Helvetica 55 Roman"/>
          <w:lang w:eastAsia="x-none"/>
        </w:rPr>
        <w:t>, farbiger Kantenbeschichtung und barrierefreie</w:t>
      </w:r>
      <w:r w:rsidRPr="004668E0">
        <w:rPr>
          <w:rFonts w:ascii="Helvetica 55 Roman" w:eastAsia="Times" w:hAnsi="Helvetica 55 Roman"/>
          <w:lang w:eastAsia="x-none"/>
        </w:rPr>
        <w:t>r</w:t>
      </w:r>
      <w:r w:rsidR="00C844A4" w:rsidRPr="004668E0">
        <w:rPr>
          <w:rFonts w:ascii="Helvetica 55 Roman" w:eastAsia="Times" w:hAnsi="Helvetica 55 Roman"/>
          <w:lang w:eastAsia="x-none"/>
        </w:rPr>
        <w:t xml:space="preserve"> Türlösung</w:t>
      </w:r>
      <w:r w:rsidR="000814CC" w:rsidRPr="004668E0">
        <w:rPr>
          <w:rFonts w:ascii="Helvetica 55 Roman" w:eastAsia="Times" w:hAnsi="Helvetica 55 Roman"/>
          <w:lang w:eastAsia="x-none"/>
        </w:rPr>
        <w:t>.</w:t>
      </w:r>
    </w:p>
    <w:p w:rsidR="00B67492" w:rsidRDefault="00B67492" w:rsidP="00D26F87">
      <w:pPr>
        <w:spacing w:line="360" w:lineRule="auto"/>
        <w:jc w:val="both"/>
        <w:rPr>
          <w:rFonts w:ascii="Helvetica 55 Roman" w:eastAsia="Times" w:hAnsi="Helvetica 55 Roman"/>
          <w:b/>
          <w:sz w:val="22"/>
          <w:lang w:eastAsia="x-none"/>
        </w:rPr>
      </w:pPr>
    </w:p>
    <w:p w:rsidR="00B67492" w:rsidRPr="000814CC" w:rsidRDefault="004668E0" w:rsidP="00D26F87">
      <w:pPr>
        <w:spacing w:line="360" w:lineRule="auto"/>
        <w:jc w:val="both"/>
        <w:rPr>
          <w:rFonts w:ascii="Helvetica 55 Roman" w:eastAsia="Times" w:hAnsi="Helvetica 55 Roman"/>
          <w:b/>
          <w:sz w:val="22"/>
          <w:lang w:eastAsia="x-none"/>
        </w:rPr>
      </w:pPr>
      <w:r w:rsidRPr="004668E0">
        <w:rPr>
          <w:rFonts w:ascii="Helvetica 55 Roman" w:eastAsia="Times" w:hAnsi="Helvetica 55 Roman"/>
          <w:b/>
          <w:noProof/>
          <w:sz w:val="22"/>
        </w:rPr>
        <w:drawing>
          <wp:inline distT="0" distB="0" distL="0" distR="0" wp14:anchorId="687337C9" wp14:editId="3C37A324">
            <wp:extent cx="3742977" cy="2445385"/>
            <wp:effectExtent l="0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95098" cy="2479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4CC" w:rsidRDefault="00D25FC4" w:rsidP="00D26F87">
      <w:pPr>
        <w:spacing w:line="360" w:lineRule="auto"/>
        <w:jc w:val="both"/>
        <w:rPr>
          <w:rFonts w:ascii="Helvetica 55 Roman" w:eastAsia="Times" w:hAnsi="Helvetica 55 Roman"/>
          <w:lang w:eastAsia="x-none"/>
        </w:rPr>
      </w:pPr>
      <w:r w:rsidRPr="004668E0">
        <w:rPr>
          <w:rFonts w:ascii="Helvetica 55 Roman" w:eastAsia="Times" w:hAnsi="Helvetica 55 Roman"/>
          <w:lang w:eastAsia="x-none"/>
        </w:rPr>
        <w:t>Feuer</w:t>
      </w:r>
      <w:r w:rsidR="00B67492" w:rsidRPr="004668E0">
        <w:rPr>
          <w:rFonts w:ascii="Helvetica 55 Roman" w:eastAsia="Times" w:hAnsi="Helvetica 55 Roman"/>
          <w:lang w:eastAsia="x-none"/>
        </w:rPr>
        <w:t>- und Rauchschutz</w:t>
      </w:r>
      <w:r w:rsidRPr="004668E0">
        <w:rPr>
          <w:rFonts w:ascii="Helvetica 55 Roman" w:eastAsia="Times" w:hAnsi="Helvetica 55 Roman"/>
          <w:lang w:eastAsia="x-none"/>
        </w:rPr>
        <w:t xml:space="preserve">elemente </w:t>
      </w:r>
      <w:r w:rsidR="004D2CA4" w:rsidRPr="004668E0">
        <w:rPr>
          <w:rFonts w:ascii="Helvetica 55 Roman" w:eastAsia="Times" w:hAnsi="Helvetica 55 Roman"/>
          <w:lang w:eastAsia="x-none"/>
        </w:rPr>
        <w:t xml:space="preserve">FS30-1RD stumpf eckig </w:t>
      </w:r>
      <w:r w:rsidR="00C63EAC" w:rsidRPr="004668E0">
        <w:rPr>
          <w:rFonts w:ascii="Helvetica 55 Roman" w:eastAsia="Times" w:hAnsi="Helvetica 55 Roman"/>
          <w:lang w:eastAsia="x-none"/>
        </w:rPr>
        <w:t xml:space="preserve">von PRÜM </w:t>
      </w:r>
      <w:r w:rsidR="00B67492" w:rsidRPr="004668E0">
        <w:rPr>
          <w:rFonts w:ascii="Helvetica 55 Roman" w:eastAsia="Times" w:hAnsi="Helvetica 55 Roman"/>
          <w:lang w:eastAsia="x-none"/>
        </w:rPr>
        <w:t>mit Oberblende</w:t>
      </w:r>
      <w:r w:rsidR="00C63EAC" w:rsidRPr="004668E0">
        <w:rPr>
          <w:rFonts w:ascii="Helvetica 55 Roman" w:eastAsia="Times" w:hAnsi="Helvetica 55 Roman"/>
          <w:lang w:eastAsia="x-none"/>
        </w:rPr>
        <w:t xml:space="preserve">, </w:t>
      </w:r>
      <w:r w:rsidR="004D2CA4" w:rsidRPr="004668E0">
        <w:rPr>
          <w:rFonts w:ascii="Helvetica 55 Roman" w:eastAsia="Times" w:hAnsi="Helvetica 55 Roman"/>
          <w:lang w:eastAsia="x-none"/>
        </w:rPr>
        <w:t>farbiger Kantenbeschichtung, Obertürschließer</w:t>
      </w:r>
      <w:r w:rsidR="004668E0">
        <w:rPr>
          <w:rFonts w:ascii="Helvetica 55 Roman" w:eastAsia="Times" w:hAnsi="Helvetica 55 Roman"/>
          <w:lang w:eastAsia="x-none"/>
        </w:rPr>
        <w:t xml:space="preserve"> und Panikstangengriff -</w:t>
      </w:r>
      <w:r w:rsidR="004D2CA4" w:rsidRPr="004668E0">
        <w:rPr>
          <w:rFonts w:ascii="Helvetica 55 Roman" w:eastAsia="Times" w:hAnsi="Helvetica 55 Roman"/>
          <w:lang w:eastAsia="x-none"/>
        </w:rPr>
        <w:t xml:space="preserve"> für die sichere und komfortable Automatisierung</w:t>
      </w:r>
      <w:r w:rsidR="004668E0">
        <w:rPr>
          <w:rFonts w:ascii="Helvetica 55 Roman" w:eastAsia="Times" w:hAnsi="Helvetica 55 Roman"/>
          <w:lang w:eastAsia="x-none"/>
        </w:rPr>
        <w:t>.</w:t>
      </w:r>
    </w:p>
    <w:p w:rsidR="00903A6C" w:rsidRPr="004668E0" w:rsidRDefault="00903A6C" w:rsidP="00D26F87">
      <w:pPr>
        <w:spacing w:line="360" w:lineRule="auto"/>
        <w:jc w:val="both"/>
        <w:rPr>
          <w:rFonts w:ascii="Helvetica 55 Roman" w:eastAsia="Times" w:hAnsi="Helvetica 55 Roman"/>
          <w:lang w:eastAsia="x-none"/>
        </w:rPr>
      </w:pPr>
    </w:p>
    <w:p w:rsidR="0048091A" w:rsidRDefault="004668E0" w:rsidP="00D26F87">
      <w:pPr>
        <w:spacing w:line="360" w:lineRule="auto"/>
        <w:jc w:val="both"/>
        <w:rPr>
          <w:rFonts w:ascii="Helvetica 55 Roman" w:eastAsia="Times" w:hAnsi="Helvetica 55 Roman"/>
          <w:sz w:val="22"/>
          <w:lang w:eastAsia="x-none"/>
        </w:rPr>
      </w:pPr>
      <w:r w:rsidRPr="004668E0">
        <w:rPr>
          <w:rFonts w:ascii="Helvetica 55 Roman" w:eastAsia="Times" w:hAnsi="Helvetica 55 Roman"/>
          <w:noProof/>
          <w:sz w:val="22"/>
        </w:rPr>
        <w:lastRenderedPageBreak/>
        <w:drawing>
          <wp:inline distT="0" distB="0" distL="0" distR="0" wp14:anchorId="660099D5" wp14:editId="3F7446E1">
            <wp:extent cx="3901526" cy="2667000"/>
            <wp:effectExtent l="0" t="0" r="381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19134" cy="2747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C0DD8">
        <w:rPr>
          <w:rFonts w:ascii="Helvetica 55 Roman" w:eastAsia="Times" w:hAnsi="Helvetica 55 Roman"/>
          <w:sz w:val="22"/>
          <w:lang w:eastAsia="x-none"/>
        </w:rPr>
        <w:t xml:space="preserve"> </w:t>
      </w:r>
      <w:r w:rsidR="007C0DD8" w:rsidRPr="007C0DD8">
        <w:rPr>
          <w:rFonts w:ascii="Helvetica 55 Roman" w:eastAsia="Times" w:hAnsi="Helvetica 55 Roman"/>
          <w:noProof/>
          <w:sz w:val="22"/>
        </w:rPr>
        <w:drawing>
          <wp:inline distT="0" distB="0" distL="0" distR="0" wp14:anchorId="6B8E753F" wp14:editId="31F96B86">
            <wp:extent cx="3901440" cy="2698496"/>
            <wp:effectExtent l="0" t="0" r="3810" b="6985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24734" cy="2783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91A" w:rsidRPr="004668E0" w:rsidRDefault="00C844A4" w:rsidP="00D26F87">
      <w:pPr>
        <w:spacing w:line="360" w:lineRule="auto"/>
        <w:jc w:val="both"/>
        <w:rPr>
          <w:rFonts w:ascii="Helvetica 55 Roman" w:eastAsia="Times" w:hAnsi="Helvetica 55 Roman"/>
          <w:sz w:val="18"/>
          <w:lang w:eastAsia="x-none"/>
        </w:rPr>
      </w:pPr>
      <w:r w:rsidRPr="004668E0">
        <w:rPr>
          <w:rFonts w:ascii="Helvetica 55 Roman" w:eastAsia="Times" w:hAnsi="Helvetica 55 Roman"/>
          <w:sz w:val="18"/>
          <w:lang w:eastAsia="x-none"/>
        </w:rPr>
        <w:t xml:space="preserve">PRÜM-Türen </w:t>
      </w:r>
      <w:r w:rsidR="007C1CF5" w:rsidRPr="004668E0">
        <w:rPr>
          <w:rFonts w:ascii="Helvetica 55 Roman" w:eastAsia="Times" w:hAnsi="Helvetica 55 Roman"/>
          <w:sz w:val="18"/>
          <w:lang w:eastAsia="x-none"/>
        </w:rPr>
        <w:t>HSD-43/SK3</w:t>
      </w:r>
      <w:r w:rsidRPr="004668E0">
        <w:rPr>
          <w:rFonts w:ascii="Helvetica 55 Roman" w:eastAsia="Times" w:hAnsi="Helvetica 55 Roman"/>
          <w:sz w:val="18"/>
          <w:lang w:eastAsia="x-none"/>
        </w:rPr>
        <w:t xml:space="preserve"> </w:t>
      </w:r>
      <w:r w:rsidR="007C1CF5" w:rsidRPr="004668E0">
        <w:rPr>
          <w:rFonts w:ascii="Helvetica 55 Roman" w:eastAsia="Times" w:hAnsi="Helvetica 55 Roman"/>
          <w:sz w:val="18"/>
          <w:lang w:eastAsia="x-none"/>
        </w:rPr>
        <w:t xml:space="preserve">mit </w:t>
      </w:r>
      <w:r w:rsidR="00626ED3" w:rsidRPr="004668E0">
        <w:rPr>
          <w:rFonts w:ascii="Helvetica 55 Roman" w:eastAsia="Times" w:hAnsi="Helvetica 55 Roman"/>
          <w:sz w:val="18"/>
          <w:lang w:eastAsia="x-none"/>
        </w:rPr>
        <w:t>Stahlzarge</w:t>
      </w:r>
      <w:r w:rsidRPr="004668E0">
        <w:rPr>
          <w:rFonts w:ascii="Helvetica 55 Roman" w:eastAsia="Times" w:hAnsi="Helvetica 55 Roman"/>
          <w:sz w:val="18"/>
          <w:lang w:eastAsia="x-none"/>
        </w:rPr>
        <w:t xml:space="preserve"> </w:t>
      </w:r>
      <w:r w:rsidR="00626ED3" w:rsidRPr="004668E0">
        <w:rPr>
          <w:rFonts w:ascii="Helvetica 55 Roman" w:eastAsia="Times" w:hAnsi="Helvetica 55 Roman"/>
          <w:sz w:val="18"/>
          <w:lang w:eastAsia="x-none"/>
        </w:rPr>
        <w:t>in Signalschwarz</w:t>
      </w:r>
      <w:r w:rsidR="007C1CF5" w:rsidRPr="004668E0">
        <w:rPr>
          <w:rFonts w:ascii="Helvetica 55 Roman" w:eastAsia="Times" w:hAnsi="Helvetica 55 Roman"/>
          <w:sz w:val="18"/>
          <w:lang w:eastAsia="x-none"/>
        </w:rPr>
        <w:t>. Die</w:t>
      </w:r>
      <w:r w:rsidRPr="004668E0">
        <w:rPr>
          <w:rFonts w:ascii="Helvetica 55 Roman" w:eastAsia="Times" w:hAnsi="Helvetica 55 Roman"/>
          <w:sz w:val="18"/>
          <w:lang w:eastAsia="x-none"/>
        </w:rPr>
        <w:t xml:space="preserve"> Zargen</w:t>
      </w:r>
      <w:r w:rsidR="00626ED3" w:rsidRPr="004668E0">
        <w:rPr>
          <w:rFonts w:ascii="Helvetica 55 Roman" w:eastAsia="Times" w:hAnsi="Helvetica 55 Roman"/>
          <w:sz w:val="18"/>
          <w:lang w:eastAsia="x-none"/>
        </w:rPr>
        <w:t xml:space="preserve"> wurden passgenau mit den angesetzten </w:t>
      </w:r>
      <w:r w:rsidR="001C2E5C" w:rsidRPr="004668E0">
        <w:rPr>
          <w:rFonts w:ascii="Helvetica 55 Roman" w:eastAsia="Times" w:hAnsi="Helvetica 55 Roman"/>
          <w:sz w:val="18"/>
          <w:lang w:eastAsia="x-none"/>
        </w:rPr>
        <w:t xml:space="preserve">Wandpaneelen </w:t>
      </w:r>
      <w:r w:rsidR="00626ED3" w:rsidRPr="004668E0">
        <w:rPr>
          <w:rFonts w:ascii="Helvetica 55 Roman" w:eastAsia="Times" w:hAnsi="Helvetica 55 Roman"/>
          <w:sz w:val="18"/>
          <w:lang w:eastAsia="x-none"/>
        </w:rPr>
        <w:t xml:space="preserve">integriert, sodass </w:t>
      </w:r>
      <w:r w:rsidR="001C2E5C" w:rsidRPr="004668E0">
        <w:rPr>
          <w:rFonts w:ascii="Helvetica 55 Roman" w:eastAsia="Times" w:hAnsi="Helvetica 55 Roman"/>
          <w:sz w:val="18"/>
          <w:lang w:eastAsia="x-none"/>
        </w:rPr>
        <w:t xml:space="preserve">mit den beleuchteten Zimmernummern </w:t>
      </w:r>
      <w:r w:rsidR="00626ED3" w:rsidRPr="004668E0">
        <w:rPr>
          <w:rFonts w:ascii="Helvetica 55 Roman" w:eastAsia="Times" w:hAnsi="Helvetica 55 Roman"/>
          <w:sz w:val="18"/>
          <w:lang w:eastAsia="x-none"/>
        </w:rPr>
        <w:t xml:space="preserve">ein sehr stimmiges </w:t>
      </w:r>
      <w:r w:rsidR="004668E0">
        <w:rPr>
          <w:rFonts w:ascii="Helvetica 55 Roman" w:eastAsia="Times" w:hAnsi="Helvetica 55 Roman"/>
          <w:sz w:val="18"/>
          <w:lang w:eastAsia="x-none"/>
        </w:rPr>
        <w:t>Flura</w:t>
      </w:r>
      <w:r w:rsidR="00626ED3" w:rsidRPr="004668E0">
        <w:rPr>
          <w:rFonts w:ascii="Helvetica 55 Roman" w:eastAsia="Times" w:hAnsi="Helvetica 55 Roman"/>
          <w:sz w:val="18"/>
          <w:lang w:eastAsia="x-none"/>
        </w:rPr>
        <w:t>mbiente entstand.</w:t>
      </w:r>
    </w:p>
    <w:p w:rsidR="0048091A" w:rsidRDefault="0048091A" w:rsidP="00D26F87">
      <w:pPr>
        <w:spacing w:line="360" w:lineRule="auto"/>
        <w:jc w:val="both"/>
        <w:rPr>
          <w:rFonts w:ascii="Helvetica 55 Roman" w:eastAsia="Times" w:hAnsi="Helvetica 55 Roman"/>
          <w:lang w:eastAsia="x-none"/>
        </w:rPr>
      </w:pPr>
    </w:p>
    <w:p w:rsidR="00903A6C" w:rsidRDefault="00903A6C" w:rsidP="00D26F87">
      <w:pPr>
        <w:spacing w:line="360" w:lineRule="auto"/>
        <w:jc w:val="both"/>
        <w:rPr>
          <w:rFonts w:ascii="Helvetica 55 Roman" w:eastAsia="Times" w:hAnsi="Helvetica 55 Roman"/>
          <w:lang w:eastAsia="x-none"/>
        </w:rPr>
      </w:pPr>
    </w:p>
    <w:p w:rsidR="00903A6C" w:rsidRPr="00F3261A" w:rsidRDefault="00903A6C" w:rsidP="00D26F87">
      <w:pPr>
        <w:spacing w:line="360" w:lineRule="auto"/>
        <w:jc w:val="both"/>
        <w:rPr>
          <w:rFonts w:ascii="Helvetica 55 Roman" w:eastAsia="Times" w:hAnsi="Helvetica 55 Roman"/>
          <w:lang w:eastAsia="x-none"/>
        </w:rPr>
      </w:pPr>
    </w:p>
    <w:p w:rsidR="0048091A" w:rsidRDefault="0048091A" w:rsidP="00D26F87">
      <w:pPr>
        <w:spacing w:line="360" w:lineRule="auto"/>
        <w:jc w:val="both"/>
        <w:rPr>
          <w:rFonts w:ascii="Helvetica 55 Roman" w:eastAsia="Times" w:hAnsi="Helvetica 55 Roman"/>
          <w:sz w:val="22"/>
          <w:lang w:eastAsia="x-none"/>
        </w:rPr>
      </w:pPr>
    </w:p>
    <w:p w:rsidR="0016033A" w:rsidRDefault="004668E0" w:rsidP="00D26F87">
      <w:pPr>
        <w:spacing w:line="360" w:lineRule="auto"/>
        <w:jc w:val="both"/>
        <w:rPr>
          <w:rFonts w:ascii="Helvetica 55 Roman" w:eastAsia="Times" w:hAnsi="Helvetica 55 Roman"/>
          <w:sz w:val="22"/>
          <w:lang w:eastAsia="x-none"/>
        </w:rPr>
      </w:pPr>
      <w:r w:rsidRPr="004668E0">
        <w:rPr>
          <w:rFonts w:ascii="Helvetica 55 Roman" w:eastAsia="Times" w:hAnsi="Helvetica 55 Roman"/>
          <w:noProof/>
          <w:sz w:val="22"/>
        </w:rPr>
        <w:lastRenderedPageBreak/>
        <w:drawing>
          <wp:inline distT="0" distB="0" distL="0" distR="0" wp14:anchorId="33C3145E" wp14:editId="58CBC09C">
            <wp:extent cx="3311611" cy="2177639"/>
            <wp:effectExtent l="0" t="0" r="3175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11611" cy="2177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33A" w:rsidRDefault="004668E0" w:rsidP="00D26F87">
      <w:pPr>
        <w:spacing w:line="360" w:lineRule="auto"/>
        <w:jc w:val="both"/>
        <w:rPr>
          <w:rFonts w:ascii="Helvetica 55 Roman" w:eastAsia="Times" w:hAnsi="Helvetica 55 Roman"/>
          <w:sz w:val="22"/>
          <w:lang w:eastAsia="x-none"/>
        </w:rPr>
      </w:pPr>
      <w:r w:rsidRPr="004668E0">
        <w:rPr>
          <w:rFonts w:ascii="Helvetica 55 Roman" w:eastAsia="Times" w:hAnsi="Helvetica 55 Roman"/>
          <w:noProof/>
          <w:sz w:val="22"/>
        </w:rPr>
        <w:drawing>
          <wp:inline distT="0" distB="0" distL="0" distR="0" wp14:anchorId="3582D2ED" wp14:editId="34B610D2">
            <wp:extent cx="3311525" cy="2129790"/>
            <wp:effectExtent l="0" t="0" r="3175" b="381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11525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33A" w:rsidRPr="004668E0" w:rsidRDefault="00A813AE" w:rsidP="00D26F87">
      <w:pPr>
        <w:spacing w:line="360" w:lineRule="auto"/>
        <w:jc w:val="both"/>
        <w:rPr>
          <w:rFonts w:ascii="Helvetica 55 Roman" w:eastAsia="Times" w:hAnsi="Helvetica 55 Roman"/>
          <w:sz w:val="22"/>
          <w:lang w:eastAsia="x-none"/>
        </w:rPr>
      </w:pPr>
      <w:r w:rsidRPr="004668E0">
        <w:rPr>
          <w:rFonts w:ascii="Helvetica 55 Roman" w:eastAsia="Times" w:hAnsi="Helvetica 55 Roman"/>
          <w:lang w:eastAsia="x-none"/>
        </w:rPr>
        <w:t xml:space="preserve">PRÜM-Türen in </w:t>
      </w:r>
      <w:r w:rsidR="00F3796F" w:rsidRPr="004668E0">
        <w:rPr>
          <w:rFonts w:ascii="Helvetica 55 Roman" w:eastAsia="Times" w:hAnsi="Helvetica 55 Roman"/>
          <w:lang w:eastAsia="x-none"/>
        </w:rPr>
        <w:t>der Schichtstoffoberfläche "</w:t>
      </w:r>
      <w:r w:rsidRPr="004668E0">
        <w:rPr>
          <w:rFonts w:ascii="Helvetica 55 Roman" w:eastAsia="Times" w:hAnsi="Helvetica 55 Roman"/>
          <w:lang w:eastAsia="x-none"/>
        </w:rPr>
        <w:t>Ulme</w:t>
      </w:r>
      <w:r w:rsidR="00F3796F" w:rsidRPr="004668E0">
        <w:rPr>
          <w:rFonts w:ascii="Helvetica 55 Roman" w:eastAsia="Times" w:hAnsi="Helvetica 55 Roman"/>
          <w:lang w:eastAsia="x-none"/>
        </w:rPr>
        <w:t>"</w:t>
      </w:r>
      <w:r w:rsidRPr="004668E0">
        <w:rPr>
          <w:rFonts w:ascii="Helvetica 55 Roman" w:eastAsia="Times" w:hAnsi="Helvetica 55 Roman"/>
          <w:lang w:eastAsia="x-none"/>
        </w:rPr>
        <w:t xml:space="preserve"> wurden exakt auf das </w:t>
      </w:r>
      <w:r w:rsidR="006C2EF6" w:rsidRPr="004668E0">
        <w:rPr>
          <w:rFonts w:ascii="Helvetica 55 Roman" w:eastAsia="Times" w:hAnsi="Helvetica 55 Roman"/>
          <w:lang w:eastAsia="x-none"/>
        </w:rPr>
        <w:t xml:space="preserve">moderne und gemütliche </w:t>
      </w:r>
      <w:r w:rsidRPr="004668E0">
        <w:rPr>
          <w:rFonts w:ascii="Helvetica 55 Roman" w:eastAsia="Times" w:hAnsi="Helvetica 55 Roman"/>
          <w:lang w:eastAsia="x-none"/>
        </w:rPr>
        <w:t xml:space="preserve">Interieur </w:t>
      </w:r>
      <w:r w:rsidR="00232F85" w:rsidRPr="004668E0">
        <w:rPr>
          <w:rFonts w:ascii="Helvetica 55 Roman" w:eastAsia="Times" w:hAnsi="Helvetica 55 Roman"/>
          <w:lang w:eastAsia="x-none"/>
        </w:rPr>
        <w:t xml:space="preserve">der Hotelzimmer </w:t>
      </w:r>
      <w:r w:rsidRPr="004668E0">
        <w:rPr>
          <w:rFonts w:ascii="Helvetica 55 Roman" w:eastAsia="Times" w:hAnsi="Helvetica 55 Roman"/>
          <w:lang w:eastAsia="x-none"/>
        </w:rPr>
        <w:t>ausgelegt.</w:t>
      </w:r>
      <w:r w:rsidR="006C2EF6" w:rsidRPr="004668E0">
        <w:rPr>
          <w:sz w:val="18"/>
        </w:rPr>
        <w:t xml:space="preserve"> </w:t>
      </w:r>
    </w:p>
    <w:p w:rsidR="00492DE2" w:rsidRDefault="00492DE2" w:rsidP="00D26F87">
      <w:pPr>
        <w:spacing w:line="360" w:lineRule="auto"/>
        <w:jc w:val="both"/>
        <w:rPr>
          <w:rFonts w:ascii="Helvetica 55 Roman" w:eastAsia="Times" w:hAnsi="Helvetica 55 Roman"/>
          <w:sz w:val="22"/>
          <w:lang w:eastAsia="x-none"/>
        </w:rPr>
      </w:pPr>
    </w:p>
    <w:p w:rsidR="00492DE2" w:rsidRDefault="00492DE2" w:rsidP="00D26F87">
      <w:pPr>
        <w:spacing w:line="360" w:lineRule="auto"/>
        <w:jc w:val="both"/>
        <w:rPr>
          <w:rFonts w:ascii="Helvetica 55 Roman" w:eastAsia="Times" w:hAnsi="Helvetica 55 Roman"/>
          <w:sz w:val="22"/>
          <w:lang w:eastAsia="x-none"/>
        </w:rPr>
      </w:pPr>
    </w:p>
    <w:p w:rsidR="0016033A" w:rsidRDefault="004668E0" w:rsidP="00D26F87">
      <w:pPr>
        <w:spacing w:line="360" w:lineRule="auto"/>
        <w:jc w:val="both"/>
        <w:rPr>
          <w:rFonts w:ascii="Helvetica 55 Roman" w:eastAsia="Times" w:hAnsi="Helvetica 55 Roman"/>
          <w:sz w:val="22"/>
          <w:lang w:eastAsia="x-none"/>
        </w:rPr>
      </w:pPr>
      <w:r w:rsidRPr="004668E0">
        <w:rPr>
          <w:rFonts w:ascii="Helvetica 55 Roman" w:eastAsia="Times" w:hAnsi="Helvetica 55 Roman"/>
          <w:noProof/>
          <w:sz w:val="22"/>
        </w:rPr>
        <w:drawing>
          <wp:inline distT="0" distB="0" distL="0" distR="0" wp14:anchorId="67FEA902" wp14:editId="01D5721A">
            <wp:extent cx="3252916" cy="2180968"/>
            <wp:effectExtent l="0" t="0" r="508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261926" cy="2187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033A" w:rsidRPr="004668E0" w:rsidRDefault="000F482E" w:rsidP="00D26F87">
      <w:pPr>
        <w:spacing w:line="360" w:lineRule="auto"/>
        <w:jc w:val="both"/>
        <w:rPr>
          <w:rFonts w:ascii="Helvetica 55 Roman" w:eastAsia="Times" w:hAnsi="Helvetica 55 Roman"/>
          <w:lang w:eastAsia="x-none"/>
        </w:rPr>
      </w:pPr>
      <w:r w:rsidRPr="004668E0">
        <w:rPr>
          <w:rFonts w:ascii="Helvetica 55 Roman" w:eastAsia="Times" w:hAnsi="Helvetica 55 Roman"/>
          <w:lang w:eastAsia="x-none"/>
        </w:rPr>
        <w:t xml:space="preserve">Das AC Hotel bietet </w:t>
      </w:r>
      <w:r w:rsidR="00783414" w:rsidRPr="004668E0">
        <w:rPr>
          <w:rFonts w:ascii="Helvetica 55 Roman" w:eastAsia="Times" w:hAnsi="Helvetica 55 Roman"/>
          <w:lang w:eastAsia="x-none"/>
        </w:rPr>
        <w:t>mehrere</w:t>
      </w:r>
      <w:r w:rsidRPr="004668E0">
        <w:rPr>
          <w:rFonts w:ascii="Helvetica 55 Roman" w:eastAsia="Times" w:hAnsi="Helvetica 55 Roman"/>
          <w:lang w:eastAsia="x-none"/>
        </w:rPr>
        <w:t xml:space="preserve"> Tagungsräume einschließlich flexiblen Räumlichkeiten mit modernster Technologie</w:t>
      </w:r>
      <w:r w:rsidR="00264263">
        <w:rPr>
          <w:rFonts w:ascii="Helvetica 55 Roman" w:eastAsia="Times" w:hAnsi="Helvetica 55 Roman"/>
          <w:lang w:eastAsia="x-none"/>
        </w:rPr>
        <w:t xml:space="preserve"> und Doppelflügeltüren mit Oberblende</w:t>
      </w:r>
      <w:r w:rsidR="009E2A30" w:rsidRPr="004668E0">
        <w:rPr>
          <w:rFonts w:ascii="Helvetica 55 Roman" w:eastAsia="Times" w:hAnsi="Helvetica 55 Roman"/>
          <w:lang w:eastAsia="x-none"/>
        </w:rPr>
        <w:t>.</w:t>
      </w:r>
    </w:p>
    <w:p w:rsidR="00F3261A" w:rsidRDefault="00F3261A" w:rsidP="00D26F87">
      <w:pPr>
        <w:spacing w:line="360" w:lineRule="auto"/>
        <w:jc w:val="both"/>
        <w:rPr>
          <w:rFonts w:ascii="Helvetica 55 Roman" w:eastAsia="Times" w:hAnsi="Helvetica 55 Roman"/>
          <w:b/>
          <w:lang w:eastAsia="x-none"/>
        </w:rPr>
      </w:pPr>
    </w:p>
    <w:p w:rsidR="008E2FF2" w:rsidRPr="00F3261A" w:rsidRDefault="008E2FF2" w:rsidP="00D26F87">
      <w:pPr>
        <w:spacing w:line="360" w:lineRule="auto"/>
        <w:jc w:val="both"/>
        <w:rPr>
          <w:rFonts w:ascii="Helvetica 55 Roman" w:eastAsia="Times" w:hAnsi="Helvetica 55 Roman"/>
          <w:b/>
          <w:lang w:eastAsia="x-none"/>
        </w:rPr>
      </w:pPr>
      <w:r w:rsidRPr="008E2FF2">
        <w:rPr>
          <w:rFonts w:ascii="Helvetica 55 Roman" w:eastAsia="Times" w:hAnsi="Helvetica 55 Roman"/>
          <w:b/>
          <w:noProof/>
        </w:rPr>
        <w:lastRenderedPageBreak/>
        <w:drawing>
          <wp:inline distT="0" distB="0" distL="0" distR="0" wp14:anchorId="44383B39" wp14:editId="485866A5">
            <wp:extent cx="3066371" cy="2120265"/>
            <wp:effectExtent l="0" t="0" r="1270" b="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11245" cy="2151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30FF">
        <w:rPr>
          <w:rFonts w:ascii="Helvetica 55 Roman" w:eastAsia="Times" w:hAnsi="Helvetica 55 Roman"/>
          <w:b/>
          <w:lang w:eastAsia="x-none"/>
        </w:rPr>
        <w:t xml:space="preserve"> </w:t>
      </w:r>
      <w:r w:rsidR="00C230FF" w:rsidRPr="00C230FF">
        <w:rPr>
          <w:rFonts w:ascii="Helvetica 55 Roman" w:eastAsia="Times" w:hAnsi="Helvetica 55 Roman"/>
          <w:b/>
          <w:noProof/>
        </w:rPr>
        <w:drawing>
          <wp:inline distT="0" distB="0" distL="0" distR="0" wp14:anchorId="52C4B8D0" wp14:editId="02165640">
            <wp:extent cx="3095625" cy="2192655"/>
            <wp:effectExtent l="0" t="0" r="9525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46099" cy="2228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4BA" w:rsidRDefault="00F3261A" w:rsidP="00D26F87">
      <w:pPr>
        <w:spacing w:line="360" w:lineRule="auto"/>
        <w:jc w:val="both"/>
        <w:rPr>
          <w:rFonts w:ascii="Helvetica 55 Roman" w:eastAsia="Times" w:hAnsi="Helvetica 55 Roman"/>
          <w:lang w:eastAsia="x-none"/>
        </w:rPr>
      </w:pPr>
      <w:r w:rsidRPr="004668E0">
        <w:rPr>
          <w:rFonts w:ascii="Helvetica 55 Roman" w:eastAsia="Times" w:hAnsi="Helvetica 55 Roman"/>
          <w:lang w:eastAsia="x-none"/>
        </w:rPr>
        <w:t>Weitere individuelle Türgestaltungen vom Türenhersteller PRÜM</w:t>
      </w:r>
      <w:r w:rsidR="00C230FF">
        <w:rPr>
          <w:rFonts w:ascii="Helvetica 55 Roman" w:eastAsia="Times" w:hAnsi="Helvetica 55 Roman"/>
          <w:lang w:eastAsia="x-none"/>
        </w:rPr>
        <w:t>:</w:t>
      </w:r>
      <w:r w:rsidR="00DA20D4">
        <w:rPr>
          <w:rFonts w:ascii="Helvetica 55 Roman" w:eastAsia="Times" w:hAnsi="Helvetica 55 Roman"/>
          <w:lang w:eastAsia="x-none"/>
        </w:rPr>
        <w:t xml:space="preserve"> </w:t>
      </w:r>
      <w:r w:rsidR="00DA20D4" w:rsidRPr="00DA20D4">
        <w:rPr>
          <w:rFonts w:ascii="Helvetica 55 Roman" w:eastAsia="Times" w:hAnsi="Helvetica 55 Roman"/>
          <w:lang w:eastAsia="x-none"/>
        </w:rPr>
        <w:t>FS30-1RD</w:t>
      </w:r>
      <w:r w:rsidR="00DA20D4">
        <w:rPr>
          <w:rFonts w:ascii="Helvetica 55 Roman" w:eastAsia="Times" w:hAnsi="Helvetica 55 Roman"/>
          <w:lang w:eastAsia="x-none"/>
        </w:rPr>
        <w:t xml:space="preserve"> mit Lichtausschnitt im Servicebereich und e</w:t>
      </w:r>
      <w:r w:rsidR="001010CB">
        <w:rPr>
          <w:rFonts w:ascii="Helvetica 55 Roman" w:eastAsia="Times" w:hAnsi="Helvetica 55 Roman"/>
          <w:lang w:eastAsia="x-none"/>
        </w:rPr>
        <w:t xml:space="preserve">in </w:t>
      </w:r>
      <w:r w:rsidR="001F3B14">
        <w:rPr>
          <w:rFonts w:ascii="Helvetica 55 Roman" w:eastAsia="Times" w:hAnsi="Helvetica 55 Roman"/>
          <w:lang w:eastAsia="x-none"/>
        </w:rPr>
        <w:t>Windfangelement mit Oberlicht</w:t>
      </w:r>
      <w:r w:rsidR="00DA20D4">
        <w:rPr>
          <w:rFonts w:ascii="Helvetica 55 Roman" w:eastAsia="Times" w:hAnsi="Helvetica 55 Roman"/>
          <w:lang w:eastAsia="x-none"/>
        </w:rPr>
        <w:t xml:space="preserve"> im unteren Flurbereich</w:t>
      </w:r>
      <w:r w:rsidR="001F3B14">
        <w:rPr>
          <w:rFonts w:ascii="Helvetica 55 Roman" w:eastAsia="Times" w:hAnsi="Helvetica 55 Roman"/>
          <w:lang w:eastAsia="x-none"/>
        </w:rPr>
        <w:t>.</w:t>
      </w:r>
    </w:p>
    <w:p w:rsidR="00903A6C" w:rsidRDefault="00903A6C" w:rsidP="00D26F87">
      <w:pPr>
        <w:spacing w:line="360" w:lineRule="auto"/>
        <w:jc w:val="both"/>
        <w:rPr>
          <w:rFonts w:ascii="Helvetica 55 Roman" w:eastAsia="Times" w:hAnsi="Helvetica 55 Roman"/>
          <w:lang w:eastAsia="x-none"/>
        </w:rPr>
      </w:pPr>
    </w:p>
    <w:p w:rsidR="00903A6C" w:rsidRDefault="00903A6C" w:rsidP="00D26F87">
      <w:pPr>
        <w:spacing w:line="360" w:lineRule="auto"/>
        <w:jc w:val="both"/>
        <w:rPr>
          <w:rFonts w:ascii="Helvetica 55 Roman" w:eastAsia="Times" w:hAnsi="Helvetica 55 Roman"/>
          <w:sz w:val="22"/>
          <w:lang w:eastAsia="x-none"/>
        </w:rPr>
      </w:pPr>
      <w:r w:rsidRPr="00903A6C">
        <w:rPr>
          <w:rFonts w:ascii="Helvetica 55 Roman" w:eastAsia="Times" w:hAnsi="Helvetica 55 Roman"/>
          <w:noProof/>
          <w:sz w:val="22"/>
        </w:rPr>
        <w:drawing>
          <wp:inline distT="0" distB="0" distL="0" distR="0" wp14:anchorId="2B7C4A6F" wp14:editId="339D93AC">
            <wp:extent cx="2924175" cy="2093159"/>
            <wp:effectExtent l="0" t="0" r="0" b="254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39503" cy="2104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4263" w:rsidRPr="004668E0" w:rsidRDefault="00264263" w:rsidP="00D26F87">
      <w:pPr>
        <w:spacing w:line="360" w:lineRule="auto"/>
        <w:jc w:val="both"/>
        <w:rPr>
          <w:rFonts w:ascii="Helvetica 55 Roman" w:eastAsia="Times" w:hAnsi="Helvetica 55 Roman"/>
          <w:sz w:val="22"/>
          <w:lang w:eastAsia="x-none"/>
        </w:rPr>
      </w:pPr>
      <w:r>
        <w:rPr>
          <w:rFonts w:ascii="Helvetica 55 Roman" w:eastAsia="Times" w:hAnsi="Helvetica 55 Roman"/>
          <w:sz w:val="22"/>
          <w:lang w:eastAsia="x-none"/>
        </w:rPr>
        <w:t>Individuelle Türen, auch mit Lichtausschnitt in ESG-Glas klar</w:t>
      </w:r>
      <w:r w:rsidR="001F3B14">
        <w:rPr>
          <w:rFonts w:ascii="Helvetica 55 Roman" w:eastAsia="Times" w:hAnsi="Helvetica 55 Roman"/>
          <w:sz w:val="22"/>
          <w:lang w:eastAsia="x-none"/>
        </w:rPr>
        <w:t>.</w:t>
      </w:r>
    </w:p>
    <w:sectPr w:rsidR="00264263" w:rsidRPr="004668E0" w:rsidSect="00385436">
      <w:headerReference w:type="default" r:id="rId20"/>
      <w:pgSz w:w="11906" w:h="16838"/>
      <w:pgMar w:top="2268" w:right="3117" w:bottom="567" w:left="1418" w:header="0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E71D6" w:rsidRDefault="00FE71D6" w:rsidP="009E32F1">
      <w:r>
        <w:separator/>
      </w:r>
    </w:p>
  </w:endnote>
  <w:endnote w:type="continuationSeparator" w:id="0">
    <w:p w:rsidR="00FE71D6" w:rsidRDefault="00FE71D6" w:rsidP="009E32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anklinGothic">
    <w:charset w:val="00"/>
    <w:family w:val="auto"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Helvetica 55 Roman">
    <w:altName w:val="Times New Roman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E71D6" w:rsidRDefault="00FE71D6" w:rsidP="009E32F1">
      <w:r>
        <w:separator/>
      </w:r>
    </w:p>
  </w:footnote>
  <w:footnote w:type="continuationSeparator" w:id="0">
    <w:p w:rsidR="00FE71D6" w:rsidRDefault="00FE71D6" w:rsidP="009E32F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33BA6" w:rsidRPr="00385436" w:rsidRDefault="00515B51" w:rsidP="00385436">
    <w:pPr>
      <w:pStyle w:val="Kopfzeile"/>
      <w:ind w:left="-1418"/>
    </w:pPr>
    <w:r>
      <w:rPr>
        <w:noProof/>
        <w:lang w:eastAsia="de-DE"/>
      </w:rPr>
      <w:drawing>
        <wp:anchor distT="0" distB="0" distL="114300" distR="114300" simplePos="0" relativeHeight="251657216" behindDoc="1" locked="0" layoutInCell="1" allowOverlap="1" wp14:anchorId="732956FB" wp14:editId="13FACC1B">
          <wp:simplePos x="0" y="0"/>
          <wp:positionH relativeFrom="column">
            <wp:posOffset>-900430</wp:posOffset>
          </wp:positionH>
          <wp:positionV relativeFrom="paragraph">
            <wp:posOffset>0</wp:posOffset>
          </wp:positionV>
          <wp:extent cx="7561238" cy="10692000"/>
          <wp:effectExtent l="0" t="0" r="1905" b="0"/>
          <wp:wrapNone/>
          <wp:docPr id="4" name="Grafik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RÜM_Pressepapier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238" cy="1069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1167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32F1"/>
    <w:rsid w:val="00016663"/>
    <w:rsid w:val="000177AE"/>
    <w:rsid w:val="00022625"/>
    <w:rsid w:val="00023888"/>
    <w:rsid w:val="000300C7"/>
    <w:rsid w:val="00030918"/>
    <w:rsid w:val="0003177B"/>
    <w:rsid w:val="0003546E"/>
    <w:rsid w:val="0004001E"/>
    <w:rsid w:val="0004158D"/>
    <w:rsid w:val="00043551"/>
    <w:rsid w:val="000522B2"/>
    <w:rsid w:val="000603BE"/>
    <w:rsid w:val="00061DA8"/>
    <w:rsid w:val="00066E02"/>
    <w:rsid w:val="0006742A"/>
    <w:rsid w:val="00067C87"/>
    <w:rsid w:val="000710F5"/>
    <w:rsid w:val="0008001C"/>
    <w:rsid w:val="000811F5"/>
    <w:rsid w:val="000814CC"/>
    <w:rsid w:val="00087189"/>
    <w:rsid w:val="00090B25"/>
    <w:rsid w:val="0009108D"/>
    <w:rsid w:val="000918B3"/>
    <w:rsid w:val="00092D50"/>
    <w:rsid w:val="00096566"/>
    <w:rsid w:val="000A07BA"/>
    <w:rsid w:val="000A5E6B"/>
    <w:rsid w:val="000A64C7"/>
    <w:rsid w:val="000B0888"/>
    <w:rsid w:val="000C695F"/>
    <w:rsid w:val="000D023C"/>
    <w:rsid w:val="000D0F66"/>
    <w:rsid w:val="000D6E95"/>
    <w:rsid w:val="000F2311"/>
    <w:rsid w:val="000F482E"/>
    <w:rsid w:val="000F77DE"/>
    <w:rsid w:val="0010018D"/>
    <w:rsid w:val="001010CB"/>
    <w:rsid w:val="00104957"/>
    <w:rsid w:val="00105248"/>
    <w:rsid w:val="0011041B"/>
    <w:rsid w:val="00122913"/>
    <w:rsid w:val="00136130"/>
    <w:rsid w:val="001415AA"/>
    <w:rsid w:val="001424E2"/>
    <w:rsid w:val="00146E1D"/>
    <w:rsid w:val="00146E3D"/>
    <w:rsid w:val="00147117"/>
    <w:rsid w:val="00153680"/>
    <w:rsid w:val="0015440F"/>
    <w:rsid w:val="00154DC4"/>
    <w:rsid w:val="001553FD"/>
    <w:rsid w:val="0016033A"/>
    <w:rsid w:val="00161473"/>
    <w:rsid w:val="0016449B"/>
    <w:rsid w:val="00164D9A"/>
    <w:rsid w:val="00187B95"/>
    <w:rsid w:val="0019445B"/>
    <w:rsid w:val="001950ED"/>
    <w:rsid w:val="001A1952"/>
    <w:rsid w:val="001A473F"/>
    <w:rsid w:val="001A53DF"/>
    <w:rsid w:val="001A5C68"/>
    <w:rsid w:val="001B0CAC"/>
    <w:rsid w:val="001B3403"/>
    <w:rsid w:val="001C03E0"/>
    <w:rsid w:val="001C2E5C"/>
    <w:rsid w:val="001C7312"/>
    <w:rsid w:val="001C7708"/>
    <w:rsid w:val="001D1C8D"/>
    <w:rsid w:val="001D6929"/>
    <w:rsid w:val="001E175B"/>
    <w:rsid w:val="001F03ED"/>
    <w:rsid w:val="001F0DA1"/>
    <w:rsid w:val="001F2DF3"/>
    <w:rsid w:val="001F3B14"/>
    <w:rsid w:val="0020318A"/>
    <w:rsid w:val="002031CD"/>
    <w:rsid w:val="00206E9F"/>
    <w:rsid w:val="00213EC4"/>
    <w:rsid w:val="0021629E"/>
    <w:rsid w:val="002248FE"/>
    <w:rsid w:val="00225792"/>
    <w:rsid w:val="00226456"/>
    <w:rsid w:val="00231681"/>
    <w:rsid w:val="00232F85"/>
    <w:rsid w:val="00235AF8"/>
    <w:rsid w:val="00237EDD"/>
    <w:rsid w:val="00261F36"/>
    <w:rsid w:val="00262D92"/>
    <w:rsid w:val="00264263"/>
    <w:rsid w:val="0026685B"/>
    <w:rsid w:val="00266A08"/>
    <w:rsid w:val="00270447"/>
    <w:rsid w:val="002753CA"/>
    <w:rsid w:val="0028240B"/>
    <w:rsid w:val="00283795"/>
    <w:rsid w:val="00285827"/>
    <w:rsid w:val="00292F30"/>
    <w:rsid w:val="0029698A"/>
    <w:rsid w:val="002A1767"/>
    <w:rsid w:val="002A2B2B"/>
    <w:rsid w:val="002A4E88"/>
    <w:rsid w:val="002A5CC4"/>
    <w:rsid w:val="002A61E3"/>
    <w:rsid w:val="002B1280"/>
    <w:rsid w:val="002B5335"/>
    <w:rsid w:val="002B6294"/>
    <w:rsid w:val="002C1449"/>
    <w:rsid w:val="002D229E"/>
    <w:rsid w:val="002E5B12"/>
    <w:rsid w:val="002E5D1A"/>
    <w:rsid w:val="002E6A77"/>
    <w:rsid w:val="002F1DC4"/>
    <w:rsid w:val="002F4A88"/>
    <w:rsid w:val="002F749D"/>
    <w:rsid w:val="003044DE"/>
    <w:rsid w:val="003047CB"/>
    <w:rsid w:val="00304B05"/>
    <w:rsid w:val="00310719"/>
    <w:rsid w:val="00311E59"/>
    <w:rsid w:val="00312ED5"/>
    <w:rsid w:val="00312F7F"/>
    <w:rsid w:val="00313A90"/>
    <w:rsid w:val="00321C24"/>
    <w:rsid w:val="0032315F"/>
    <w:rsid w:val="00341D67"/>
    <w:rsid w:val="003472F4"/>
    <w:rsid w:val="00350EE7"/>
    <w:rsid w:val="00362B48"/>
    <w:rsid w:val="003649C0"/>
    <w:rsid w:val="00364B34"/>
    <w:rsid w:val="00364C26"/>
    <w:rsid w:val="00371E17"/>
    <w:rsid w:val="00373921"/>
    <w:rsid w:val="0037543D"/>
    <w:rsid w:val="003805DA"/>
    <w:rsid w:val="00381D05"/>
    <w:rsid w:val="00382C94"/>
    <w:rsid w:val="00383F26"/>
    <w:rsid w:val="00385436"/>
    <w:rsid w:val="00385C25"/>
    <w:rsid w:val="00387E9C"/>
    <w:rsid w:val="00392B1D"/>
    <w:rsid w:val="003937C6"/>
    <w:rsid w:val="0039785A"/>
    <w:rsid w:val="003C43D9"/>
    <w:rsid w:val="003C7A53"/>
    <w:rsid w:val="003D1919"/>
    <w:rsid w:val="003E11B9"/>
    <w:rsid w:val="003E323F"/>
    <w:rsid w:val="003E7004"/>
    <w:rsid w:val="003F61CA"/>
    <w:rsid w:val="00400277"/>
    <w:rsid w:val="00402BCA"/>
    <w:rsid w:val="004057CC"/>
    <w:rsid w:val="00410966"/>
    <w:rsid w:val="00420770"/>
    <w:rsid w:val="004225EA"/>
    <w:rsid w:val="004261EA"/>
    <w:rsid w:val="00434CB5"/>
    <w:rsid w:val="0046616F"/>
    <w:rsid w:val="004668E0"/>
    <w:rsid w:val="00477645"/>
    <w:rsid w:val="0048091A"/>
    <w:rsid w:val="004921D4"/>
    <w:rsid w:val="00492DE2"/>
    <w:rsid w:val="004A0876"/>
    <w:rsid w:val="004A7B2C"/>
    <w:rsid w:val="004C43DC"/>
    <w:rsid w:val="004C5936"/>
    <w:rsid w:val="004C5A80"/>
    <w:rsid w:val="004D2CA4"/>
    <w:rsid w:val="004D33A6"/>
    <w:rsid w:val="004D7BA9"/>
    <w:rsid w:val="004E25B3"/>
    <w:rsid w:val="004E4546"/>
    <w:rsid w:val="004E5718"/>
    <w:rsid w:val="004F3C1E"/>
    <w:rsid w:val="00506F49"/>
    <w:rsid w:val="00513737"/>
    <w:rsid w:val="00515B51"/>
    <w:rsid w:val="005221D2"/>
    <w:rsid w:val="005359EA"/>
    <w:rsid w:val="00535F1B"/>
    <w:rsid w:val="00537EC6"/>
    <w:rsid w:val="00542CE5"/>
    <w:rsid w:val="00556D54"/>
    <w:rsid w:val="00561381"/>
    <w:rsid w:val="00561B7E"/>
    <w:rsid w:val="00562747"/>
    <w:rsid w:val="00564A02"/>
    <w:rsid w:val="00565DF5"/>
    <w:rsid w:val="005719B4"/>
    <w:rsid w:val="0057259C"/>
    <w:rsid w:val="005744D1"/>
    <w:rsid w:val="00575F96"/>
    <w:rsid w:val="00577DAA"/>
    <w:rsid w:val="00584068"/>
    <w:rsid w:val="00590F29"/>
    <w:rsid w:val="005A0D59"/>
    <w:rsid w:val="005A2000"/>
    <w:rsid w:val="005A4B8F"/>
    <w:rsid w:val="005A6AAF"/>
    <w:rsid w:val="005B10D2"/>
    <w:rsid w:val="005B7823"/>
    <w:rsid w:val="005C07FD"/>
    <w:rsid w:val="005C5F2F"/>
    <w:rsid w:val="005E033F"/>
    <w:rsid w:val="005E20A8"/>
    <w:rsid w:val="005E44C5"/>
    <w:rsid w:val="005F5B52"/>
    <w:rsid w:val="005F75A3"/>
    <w:rsid w:val="006004DD"/>
    <w:rsid w:val="00601B38"/>
    <w:rsid w:val="00602CB9"/>
    <w:rsid w:val="0060589A"/>
    <w:rsid w:val="00613E5C"/>
    <w:rsid w:val="006150B9"/>
    <w:rsid w:val="00615CEB"/>
    <w:rsid w:val="006214F8"/>
    <w:rsid w:val="0062520B"/>
    <w:rsid w:val="006263EF"/>
    <w:rsid w:val="00626ED3"/>
    <w:rsid w:val="00627C53"/>
    <w:rsid w:val="00633181"/>
    <w:rsid w:val="00634090"/>
    <w:rsid w:val="00635B72"/>
    <w:rsid w:val="0063685E"/>
    <w:rsid w:val="006376DA"/>
    <w:rsid w:val="00641966"/>
    <w:rsid w:val="006455DD"/>
    <w:rsid w:val="00661FD7"/>
    <w:rsid w:val="0067050D"/>
    <w:rsid w:val="006721EA"/>
    <w:rsid w:val="00687879"/>
    <w:rsid w:val="00695B3C"/>
    <w:rsid w:val="006A23D9"/>
    <w:rsid w:val="006A498F"/>
    <w:rsid w:val="006A6050"/>
    <w:rsid w:val="006B2B8E"/>
    <w:rsid w:val="006B768E"/>
    <w:rsid w:val="006C2EF6"/>
    <w:rsid w:val="006C3EAC"/>
    <w:rsid w:val="006C628C"/>
    <w:rsid w:val="006C6492"/>
    <w:rsid w:val="006D0A46"/>
    <w:rsid w:val="006D4B03"/>
    <w:rsid w:val="006D79F0"/>
    <w:rsid w:val="006E21F3"/>
    <w:rsid w:val="0070125F"/>
    <w:rsid w:val="007167C9"/>
    <w:rsid w:val="0071731C"/>
    <w:rsid w:val="00720347"/>
    <w:rsid w:val="007269D2"/>
    <w:rsid w:val="00731BB7"/>
    <w:rsid w:val="0073459A"/>
    <w:rsid w:val="00734FF6"/>
    <w:rsid w:val="0074177E"/>
    <w:rsid w:val="007437D0"/>
    <w:rsid w:val="00750544"/>
    <w:rsid w:val="0076752A"/>
    <w:rsid w:val="00767A31"/>
    <w:rsid w:val="00767EC9"/>
    <w:rsid w:val="007720B9"/>
    <w:rsid w:val="00772C15"/>
    <w:rsid w:val="00773A03"/>
    <w:rsid w:val="007815AB"/>
    <w:rsid w:val="00782D35"/>
    <w:rsid w:val="00783414"/>
    <w:rsid w:val="007862F3"/>
    <w:rsid w:val="007924D0"/>
    <w:rsid w:val="00794A88"/>
    <w:rsid w:val="007A0FCD"/>
    <w:rsid w:val="007A12CD"/>
    <w:rsid w:val="007A1858"/>
    <w:rsid w:val="007A19F8"/>
    <w:rsid w:val="007A2FD2"/>
    <w:rsid w:val="007A7709"/>
    <w:rsid w:val="007B1CE3"/>
    <w:rsid w:val="007C097F"/>
    <w:rsid w:val="007C0DD8"/>
    <w:rsid w:val="007C1498"/>
    <w:rsid w:val="007C18D8"/>
    <w:rsid w:val="007C1CF5"/>
    <w:rsid w:val="007C31E7"/>
    <w:rsid w:val="007D629B"/>
    <w:rsid w:val="007E2B99"/>
    <w:rsid w:val="007E3E16"/>
    <w:rsid w:val="007F21BE"/>
    <w:rsid w:val="007F2CD7"/>
    <w:rsid w:val="007F2D51"/>
    <w:rsid w:val="007F69C4"/>
    <w:rsid w:val="00805995"/>
    <w:rsid w:val="008077B1"/>
    <w:rsid w:val="00811D6E"/>
    <w:rsid w:val="00813695"/>
    <w:rsid w:val="00814908"/>
    <w:rsid w:val="0081792C"/>
    <w:rsid w:val="00821A74"/>
    <w:rsid w:val="00830699"/>
    <w:rsid w:val="008313F0"/>
    <w:rsid w:val="0083261F"/>
    <w:rsid w:val="00833532"/>
    <w:rsid w:val="008372E1"/>
    <w:rsid w:val="00840146"/>
    <w:rsid w:val="00844DDD"/>
    <w:rsid w:val="00860294"/>
    <w:rsid w:val="0086456A"/>
    <w:rsid w:val="00866825"/>
    <w:rsid w:val="0087079D"/>
    <w:rsid w:val="00875932"/>
    <w:rsid w:val="008814BA"/>
    <w:rsid w:val="008848D5"/>
    <w:rsid w:val="008869C2"/>
    <w:rsid w:val="008967B5"/>
    <w:rsid w:val="008A4F92"/>
    <w:rsid w:val="008C0A72"/>
    <w:rsid w:val="008C5996"/>
    <w:rsid w:val="008D31AA"/>
    <w:rsid w:val="008D4092"/>
    <w:rsid w:val="008D63C7"/>
    <w:rsid w:val="008E063D"/>
    <w:rsid w:val="008E2FF2"/>
    <w:rsid w:val="008E6C20"/>
    <w:rsid w:val="008F0BBF"/>
    <w:rsid w:val="008F1D3F"/>
    <w:rsid w:val="00903A6C"/>
    <w:rsid w:val="009064BF"/>
    <w:rsid w:val="009070E8"/>
    <w:rsid w:val="00911F96"/>
    <w:rsid w:val="00915B8A"/>
    <w:rsid w:val="00916350"/>
    <w:rsid w:val="00921DE2"/>
    <w:rsid w:val="00927EC8"/>
    <w:rsid w:val="00934708"/>
    <w:rsid w:val="00937059"/>
    <w:rsid w:val="00937287"/>
    <w:rsid w:val="009447E6"/>
    <w:rsid w:val="00947027"/>
    <w:rsid w:val="0095004B"/>
    <w:rsid w:val="009571FA"/>
    <w:rsid w:val="009600CE"/>
    <w:rsid w:val="0096173A"/>
    <w:rsid w:val="00962839"/>
    <w:rsid w:val="00962E30"/>
    <w:rsid w:val="0096465D"/>
    <w:rsid w:val="0096586D"/>
    <w:rsid w:val="009663A9"/>
    <w:rsid w:val="00967A81"/>
    <w:rsid w:val="0097020B"/>
    <w:rsid w:val="00976426"/>
    <w:rsid w:val="0098193E"/>
    <w:rsid w:val="0099375E"/>
    <w:rsid w:val="009A18E6"/>
    <w:rsid w:val="009A3067"/>
    <w:rsid w:val="009B0A1F"/>
    <w:rsid w:val="009B0B86"/>
    <w:rsid w:val="009B1AC9"/>
    <w:rsid w:val="009B4EA1"/>
    <w:rsid w:val="009C4C11"/>
    <w:rsid w:val="009C4E05"/>
    <w:rsid w:val="009C4F02"/>
    <w:rsid w:val="009D1708"/>
    <w:rsid w:val="009D30F3"/>
    <w:rsid w:val="009E2A30"/>
    <w:rsid w:val="009E32F1"/>
    <w:rsid w:val="009F4501"/>
    <w:rsid w:val="00A00B6A"/>
    <w:rsid w:val="00A020B2"/>
    <w:rsid w:val="00A10E14"/>
    <w:rsid w:val="00A142F2"/>
    <w:rsid w:val="00A30275"/>
    <w:rsid w:val="00A40AFB"/>
    <w:rsid w:val="00A43132"/>
    <w:rsid w:val="00A4328D"/>
    <w:rsid w:val="00A448D7"/>
    <w:rsid w:val="00A44B5B"/>
    <w:rsid w:val="00A45C67"/>
    <w:rsid w:val="00A50FC4"/>
    <w:rsid w:val="00A52C7A"/>
    <w:rsid w:val="00A572F2"/>
    <w:rsid w:val="00A608C6"/>
    <w:rsid w:val="00A60AEB"/>
    <w:rsid w:val="00A656D3"/>
    <w:rsid w:val="00A66062"/>
    <w:rsid w:val="00A67628"/>
    <w:rsid w:val="00A70341"/>
    <w:rsid w:val="00A7040F"/>
    <w:rsid w:val="00A704F4"/>
    <w:rsid w:val="00A813AE"/>
    <w:rsid w:val="00A82E4C"/>
    <w:rsid w:val="00A9226F"/>
    <w:rsid w:val="00A93A9D"/>
    <w:rsid w:val="00A9467F"/>
    <w:rsid w:val="00A960EA"/>
    <w:rsid w:val="00AB0F02"/>
    <w:rsid w:val="00AB13AA"/>
    <w:rsid w:val="00AB28DD"/>
    <w:rsid w:val="00AB332F"/>
    <w:rsid w:val="00AB3596"/>
    <w:rsid w:val="00AB3FFD"/>
    <w:rsid w:val="00AB5D11"/>
    <w:rsid w:val="00AB6B07"/>
    <w:rsid w:val="00AC3C2B"/>
    <w:rsid w:val="00AC3F19"/>
    <w:rsid w:val="00AD0588"/>
    <w:rsid w:val="00AD394F"/>
    <w:rsid w:val="00AF4409"/>
    <w:rsid w:val="00AF5AA0"/>
    <w:rsid w:val="00AF5ECF"/>
    <w:rsid w:val="00AF644C"/>
    <w:rsid w:val="00B01048"/>
    <w:rsid w:val="00B07D56"/>
    <w:rsid w:val="00B101F7"/>
    <w:rsid w:val="00B10790"/>
    <w:rsid w:val="00B12FF3"/>
    <w:rsid w:val="00B14F03"/>
    <w:rsid w:val="00B218C6"/>
    <w:rsid w:val="00B22631"/>
    <w:rsid w:val="00B2398F"/>
    <w:rsid w:val="00B23B4C"/>
    <w:rsid w:val="00B25A15"/>
    <w:rsid w:val="00B32F98"/>
    <w:rsid w:val="00B33BA6"/>
    <w:rsid w:val="00B37159"/>
    <w:rsid w:val="00B45019"/>
    <w:rsid w:val="00B47127"/>
    <w:rsid w:val="00B528B7"/>
    <w:rsid w:val="00B62688"/>
    <w:rsid w:val="00B65057"/>
    <w:rsid w:val="00B656A0"/>
    <w:rsid w:val="00B67492"/>
    <w:rsid w:val="00B7053A"/>
    <w:rsid w:val="00B70652"/>
    <w:rsid w:val="00B70E71"/>
    <w:rsid w:val="00B81186"/>
    <w:rsid w:val="00B8576C"/>
    <w:rsid w:val="00B95002"/>
    <w:rsid w:val="00B96590"/>
    <w:rsid w:val="00BB19BA"/>
    <w:rsid w:val="00BB40F6"/>
    <w:rsid w:val="00BB69F2"/>
    <w:rsid w:val="00BB705A"/>
    <w:rsid w:val="00BB7FD2"/>
    <w:rsid w:val="00BC6A51"/>
    <w:rsid w:val="00BD00E5"/>
    <w:rsid w:val="00BD34C7"/>
    <w:rsid w:val="00BE4944"/>
    <w:rsid w:val="00BF11AF"/>
    <w:rsid w:val="00BF2E52"/>
    <w:rsid w:val="00BF5FF1"/>
    <w:rsid w:val="00C01B0E"/>
    <w:rsid w:val="00C06D8E"/>
    <w:rsid w:val="00C11B54"/>
    <w:rsid w:val="00C230FF"/>
    <w:rsid w:val="00C24427"/>
    <w:rsid w:val="00C25E0B"/>
    <w:rsid w:val="00C41832"/>
    <w:rsid w:val="00C42D47"/>
    <w:rsid w:val="00C4784D"/>
    <w:rsid w:val="00C513F7"/>
    <w:rsid w:val="00C53076"/>
    <w:rsid w:val="00C57C5C"/>
    <w:rsid w:val="00C57E32"/>
    <w:rsid w:val="00C60352"/>
    <w:rsid w:val="00C6300B"/>
    <w:rsid w:val="00C63EAC"/>
    <w:rsid w:val="00C67551"/>
    <w:rsid w:val="00C6787D"/>
    <w:rsid w:val="00C73981"/>
    <w:rsid w:val="00C75854"/>
    <w:rsid w:val="00C758F8"/>
    <w:rsid w:val="00C76176"/>
    <w:rsid w:val="00C844A4"/>
    <w:rsid w:val="00C85578"/>
    <w:rsid w:val="00C91C99"/>
    <w:rsid w:val="00C95A4D"/>
    <w:rsid w:val="00C967A3"/>
    <w:rsid w:val="00C97D7D"/>
    <w:rsid w:val="00CA39DF"/>
    <w:rsid w:val="00CB40D6"/>
    <w:rsid w:val="00CB44C2"/>
    <w:rsid w:val="00CB5D59"/>
    <w:rsid w:val="00CB750A"/>
    <w:rsid w:val="00CC096D"/>
    <w:rsid w:val="00CC3521"/>
    <w:rsid w:val="00CD155C"/>
    <w:rsid w:val="00CD2110"/>
    <w:rsid w:val="00CD2B15"/>
    <w:rsid w:val="00CD6DEB"/>
    <w:rsid w:val="00CE5C45"/>
    <w:rsid w:val="00CF09C4"/>
    <w:rsid w:val="00CF7304"/>
    <w:rsid w:val="00D05E1E"/>
    <w:rsid w:val="00D06D1A"/>
    <w:rsid w:val="00D14CAC"/>
    <w:rsid w:val="00D15310"/>
    <w:rsid w:val="00D24988"/>
    <w:rsid w:val="00D25FC4"/>
    <w:rsid w:val="00D26D38"/>
    <w:rsid w:val="00D26EC4"/>
    <w:rsid w:val="00D26F87"/>
    <w:rsid w:val="00D3072D"/>
    <w:rsid w:val="00D33DC3"/>
    <w:rsid w:val="00D35728"/>
    <w:rsid w:val="00D37247"/>
    <w:rsid w:val="00D52754"/>
    <w:rsid w:val="00D55D71"/>
    <w:rsid w:val="00D610B1"/>
    <w:rsid w:val="00D62E83"/>
    <w:rsid w:val="00D701E1"/>
    <w:rsid w:val="00D74ADD"/>
    <w:rsid w:val="00D75778"/>
    <w:rsid w:val="00D7581C"/>
    <w:rsid w:val="00D810BA"/>
    <w:rsid w:val="00D813BE"/>
    <w:rsid w:val="00D94087"/>
    <w:rsid w:val="00D970E6"/>
    <w:rsid w:val="00DA1BED"/>
    <w:rsid w:val="00DA20D4"/>
    <w:rsid w:val="00DA3739"/>
    <w:rsid w:val="00DA3D52"/>
    <w:rsid w:val="00DB2FF3"/>
    <w:rsid w:val="00DB32D2"/>
    <w:rsid w:val="00DD5281"/>
    <w:rsid w:val="00DD643F"/>
    <w:rsid w:val="00DE4EC1"/>
    <w:rsid w:val="00DE7767"/>
    <w:rsid w:val="00E00CDD"/>
    <w:rsid w:val="00E16D4C"/>
    <w:rsid w:val="00E31D07"/>
    <w:rsid w:val="00E44390"/>
    <w:rsid w:val="00E56F2F"/>
    <w:rsid w:val="00E752E9"/>
    <w:rsid w:val="00E9488B"/>
    <w:rsid w:val="00EA0522"/>
    <w:rsid w:val="00EA446F"/>
    <w:rsid w:val="00EA4D98"/>
    <w:rsid w:val="00EA6FDD"/>
    <w:rsid w:val="00EC1868"/>
    <w:rsid w:val="00EC2D80"/>
    <w:rsid w:val="00EC5A29"/>
    <w:rsid w:val="00EC78A8"/>
    <w:rsid w:val="00ED0CB2"/>
    <w:rsid w:val="00ED38B4"/>
    <w:rsid w:val="00ED558C"/>
    <w:rsid w:val="00ED69D4"/>
    <w:rsid w:val="00ED78BA"/>
    <w:rsid w:val="00EF19A7"/>
    <w:rsid w:val="00EF6F68"/>
    <w:rsid w:val="00F020D0"/>
    <w:rsid w:val="00F11677"/>
    <w:rsid w:val="00F124BD"/>
    <w:rsid w:val="00F20531"/>
    <w:rsid w:val="00F23AB4"/>
    <w:rsid w:val="00F259E8"/>
    <w:rsid w:val="00F26B2B"/>
    <w:rsid w:val="00F3010A"/>
    <w:rsid w:val="00F3261A"/>
    <w:rsid w:val="00F36D0C"/>
    <w:rsid w:val="00F3796F"/>
    <w:rsid w:val="00F4154A"/>
    <w:rsid w:val="00F46979"/>
    <w:rsid w:val="00F52C42"/>
    <w:rsid w:val="00F55CC0"/>
    <w:rsid w:val="00F56CDA"/>
    <w:rsid w:val="00F60367"/>
    <w:rsid w:val="00F6257E"/>
    <w:rsid w:val="00F64429"/>
    <w:rsid w:val="00F646D1"/>
    <w:rsid w:val="00F64BCE"/>
    <w:rsid w:val="00F66264"/>
    <w:rsid w:val="00F6629D"/>
    <w:rsid w:val="00F67182"/>
    <w:rsid w:val="00F72155"/>
    <w:rsid w:val="00F754CB"/>
    <w:rsid w:val="00F8105B"/>
    <w:rsid w:val="00F822F0"/>
    <w:rsid w:val="00F900F9"/>
    <w:rsid w:val="00F911C0"/>
    <w:rsid w:val="00F9367F"/>
    <w:rsid w:val="00F94438"/>
    <w:rsid w:val="00F96382"/>
    <w:rsid w:val="00F97F47"/>
    <w:rsid w:val="00FA043F"/>
    <w:rsid w:val="00FA4E02"/>
    <w:rsid w:val="00FA6CF2"/>
    <w:rsid w:val="00FB0DA4"/>
    <w:rsid w:val="00FB1CFD"/>
    <w:rsid w:val="00FB52A6"/>
    <w:rsid w:val="00FB5896"/>
    <w:rsid w:val="00FC5382"/>
    <w:rsid w:val="00FC7AE9"/>
    <w:rsid w:val="00FD2A75"/>
    <w:rsid w:val="00FD6AE3"/>
    <w:rsid w:val="00FD6EE5"/>
    <w:rsid w:val="00FE22BA"/>
    <w:rsid w:val="00FE51C9"/>
    <w:rsid w:val="00FE71D6"/>
    <w:rsid w:val="00FF69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6737"/>
    <o:shapelayout v:ext="edit">
      <o:idmap v:ext="edit" data="1"/>
    </o:shapelayout>
  </w:shapeDefaults>
  <w:decimalSymbol w:val=","/>
  <w:listSeparator w:val=";"/>
  <w14:docId w14:val="7B341004"/>
  <w15:docId w15:val="{098CC504-E001-4086-827A-1A315A65F4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A50FC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de-DE"/>
    </w:rPr>
  </w:style>
  <w:style w:type="paragraph" w:styleId="berschrift1">
    <w:name w:val="heading 1"/>
    <w:basedOn w:val="Standard"/>
    <w:next w:val="Standard"/>
    <w:link w:val="berschrift1Zchn"/>
    <w:qFormat/>
    <w:rsid w:val="00B95002"/>
    <w:pPr>
      <w:keepNext/>
      <w:outlineLvl w:val="0"/>
    </w:pPr>
    <w:rPr>
      <w:rFonts w:ascii="Arial" w:hAnsi="Arial" w:cs="Arial"/>
      <w:b/>
      <w:bCs/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nhideWhenUsed/>
    <w:rsid w:val="009E32F1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9E32F1"/>
  </w:style>
  <w:style w:type="paragraph" w:styleId="Fuzeile">
    <w:name w:val="footer"/>
    <w:basedOn w:val="Standard"/>
    <w:link w:val="FuzeileZchn"/>
    <w:uiPriority w:val="99"/>
    <w:unhideWhenUsed/>
    <w:rsid w:val="009E32F1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FuzeileZchn">
    <w:name w:val="Fußzeile Zchn"/>
    <w:basedOn w:val="Absatz-Standardschriftart"/>
    <w:link w:val="Fuzeile"/>
    <w:uiPriority w:val="99"/>
    <w:rsid w:val="009E32F1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E32F1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E32F1"/>
    <w:rPr>
      <w:rFonts w:ascii="Tahoma" w:hAnsi="Tahoma" w:cs="Tahoma"/>
      <w:sz w:val="16"/>
      <w:szCs w:val="16"/>
    </w:rPr>
  </w:style>
  <w:style w:type="paragraph" w:styleId="Textkrper">
    <w:name w:val="Body Text"/>
    <w:basedOn w:val="Standard"/>
    <w:link w:val="TextkrperZchn"/>
    <w:rsid w:val="00FB0DA4"/>
    <w:pPr>
      <w:spacing w:line="360" w:lineRule="auto"/>
      <w:jc w:val="both"/>
    </w:pPr>
    <w:rPr>
      <w:rFonts w:ascii="FranklinGothic" w:eastAsia="Times" w:hAnsi="FranklinGothic"/>
      <w:sz w:val="22"/>
    </w:rPr>
  </w:style>
  <w:style w:type="character" w:customStyle="1" w:styleId="TextkrperZchn">
    <w:name w:val="Textkörper Zchn"/>
    <w:basedOn w:val="Absatz-Standardschriftart"/>
    <w:link w:val="Textkrper"/>
    <w:rsid w:val="00FB0DA4"/>
    <w:rPr>
      <w:rFonts w:ascii="FranklinGothic" w:eastAsia="Times" w:hAnsi="FranklinGothic" w:cs="Times New Roman"/>
      <w:szCs w:val="20"/>
      <w:lang w:eastAsia="de-DE"/>
    </w:rPr>
  </w:style>
  <w:style w:type="paragraph" w:styleId="Textkrper2">
    <w:name w:val="Body Text 2"/>
    <w:basedOn w:val="Standard"/>
    <w:link w:val="Textkrper2Zchn"/>
    <w:rsid w:val="00FB0DA4"/>
    <w:pPr>
      <w:spacing w:line="360" w:lineRule="auto"/>
      <w:jc w:val="both"/>
    </w:pPr>
    <w:rPr>
      <w:rFonts w:ascii="FranklinGothic" w:eastAsia="Times" w:hAnsi="FranklinGothic"/>
      <w:b/>
      <w:sz w:val="24"/>
    </w:rPr>
  </w:style>
  <w:style w:type="character" w:customStyle="1" w:styleId="Textkrper2Zchn">
    <w:name w:val="Textkörper 2 Zchn"/>
    <w:basedOn w:val="Absatz-Standardschriftart"/>
    <w:link w:val="Textkrper2"/>
    <w:rsid w:val="00FB0DA4"/>
    <w:rPr>
      <w:rFonts w:ascii="FranklinGothic" w:eastAsia="Times" w:hAnsi="FranklinGothic" w:cs="Times New Roman"/>
      <w:b/>
      <w:sz w:val="24"/>
      <w:szCs w:val="20"/>
      <w:lang w:eastAsia="de-DE"/>
    </w:rPr>
  </w:style>
  <w:style w:type="character" w:styleId="Hyperlink">
    <w:name w:val="Hyperlink"/>
    <w:basedOn w:val="Absatz-Standardschriftart"/>
    <w:uiPriority w:val="99"/>
    <w:unhideWhenUsed/>
    <w:rsid w:val="00B32F98"/>
    <w:rPr>
      <w:color w:val="0000FF" w:themeColor="hyperlink"/>
      <w:u w:val="single"/>
    </w:rPr>
  </w:style>
  <w:style w:type="character" w:styleId="Fett">
    <w:name w:val="Strong"/>
    <w:basedOn w:val="Absatz-Standardschriftart"/>
    <w:uiPriority w:val="22"/>
    <w:qFormat/>
    <w:rsid w:val="00BF2E52"/>
    <w:rPr>
      <w:b/>
      <w:bCs/>
      <w:i w:val="0"/>
      <w:iCs w:val="0"/>
    </w:rPr>
  </w:style>
  <w:style w:type="character" w:customStyle="1" w:styleId="berschrift1Zchn">
    <w:name w:val="Überschrift 1 Zchn"/>
    <w:basedOn w:val="Absatz-Standardschriftart"/>
    <w:link w:val="berschrift1"/>
    <w:rsid w:val="00B95002"/>
    <w:rPr>
      <w:rFonts w:ascii="Arial" w:eastAsia="Times New Roman" w:hAnsi="Arial" w:cs="Arial"/>
      <w:b/>
      <w:bCs/>
      <w:sz w:val="24"/>
      <w:szCs w:val="24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2648CE-54F9-4643-8D07-0BD39F267C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866</Words>
  <Characters>5461</Characters>
  <Application>Microsoft Office Word</Application>
  <DocSecurity>0</DocSecurity>
  <Lines>45</Lines>
  <Paragraphs>12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6315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NSC</dc:creator>
  <cp:lastModifiedBy>Gillenkirch, Anne</cp:lastModifiedBy>
  <cp:revision>109</cp:revision>
  <cp:lastPrinted>2016-04-19T06:34:00Z</cp:lastPrinted>
  <dcterms:created xsi:type="dcterms:W3CDTF">2021-12-15T14:52:00Z</dcterms:created>
  <dcterms:modified xsi:type="dcterms:W3CDTF">2022-03-21T08:57:00Z</dcterms:modified>
</cp:coreProperties>
</file>